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26201" w14:textId="204EA51B" w:rsidR="00C35A23" w:rsidRPr="00C35A23" w:rsidRDefault="00BB2E73" w:rsidP="00C35A23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Атаян А.М., Катасонова Г.Р.</w:t>
      </w:r>
    </w:p>
    <w:p w14:paraId="27C6903D" w14:textId="77777777" w:rsidR="00C35A23" w:rsidRPr="00C35A23" w:rsidRDefault="00C35A23" w:rsidP="00C35A23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35A23">
        <w:rPr>
          <w:rFonts w:ascii="Times New Roman" w:eastAsia="Arial" w:hAnsi="Times New Roman" w:cs="Times New Roman"/>
          <w:sz w:val="24"/>
          <w:szCs w:val="24"/>
          <w:lang w:eastAsia="ru-RU"/>
        </w:rPr>
        <w:t>ФГБОУ ВО «Санкт-Петербургский государственный университет телекоммуникаций</w:t>
      </w:r>
    </w:p>
    <w:p w14:paraId="07983FC4" w14:textId="44C22215" w:rsidR="00550D2D" w:rsidRDefault="00C35A23" w:rsidP="00C35A23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35A23">
        <w:rPr>
          <w:rFonts w:ascii="Times New Roman" w:eastAsia="Arial" w:hAnsi="Times New Roman" w:cs="Times New Roman"/>
          <w:sz w:val="24"/>
          <w:szCs w:val="24"/>
          <w:lang w:eastAsia="ru-RU"/>
        </w:rPr>
        <w:t>им. М.А. Бонч-Бруевича</w:t>
      </w:r>
      <w:r w:rsidR="00424DB4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14:paraId="17BD33A7" w14:textId="3A503F5B" w:rsidR="00C35A23" w:rsidRPr="003A650F" w:rsidRDefault="00AD01B6" w:rsidP="00C35A23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hyperlink r:id="rId5" w:history="1">
        <w:r w:rsidR="003A650F" w:rsidRPr="0073444B">
          <w:rPr>
            <w:rStyle w:val="a4"/>
            <w:rFonts w:ascii="Times New Roman" w:eastAsia="Arial" w:hAnsi="Times New Roman" w:cs="Times New Roman"/>
            <w:sz w:val="24"/>
            <w:szCs w:val="24"/>
            <w:lang w:val="en-US" w:eastAsia="ru-RU"/>
          </w:rPr>
          <w:t>atayan</w:t>
        </w:r>
        <w:r w:rsidR="003A650F" w:rsidRPr="0073444B">
          <w:rPr>
            <w:rStyle w:val="a4"/>
            <w:rFonts w:ascii="Times New Roman" w:eastAsia="Arial" w:hAnsi="Times New Roman" w:cs="Times New Roman"/>
            <w:sz w:val="24"/>
            <w:szCs w:val="24"/>
            <w:lang w:eastAsia="ru-RU"/>
          </w:rPr>
          <w:t>.</w:t>
        </w:r>
        <w:r w:rsidR="003A650F" w:rsidRPr="0073444B">
          <w:rPr>
            <w:rStyle w:val="a4"/>
            <w:rFonts w:ascii="Times New Roman" w:eastAsia="Arial" w:hAnsi="Times New Roman" w:cs="Times New Roman"/>
            <w:sz w:val="24"/>
            <w:szCs w:val="24"/>
            <w:lang w:val="en-US" w:eastAsia="ru-RU"/>
          </w:rPr>
          <w:t>am</w:t>
        </w:r>
        <w:r w:rsidR="003A650F" w:rsidRPr="0073444B">
          <w:rPr>
            <w:rStyle w:val="a4"/>
            <w:rFonts w:ascii="Times New Roman" w:eastAsia="Arial" w:hAnsi="Times New Roman" w:cs="Times New Roman"/>
            <w:sz w:val="24"/>
            <w:szCs w:val="24"/>
            <w:lang w:eastAsia="ru-RU"/>
          </w:rPr>
          <w:t>@</w:t>
        </w:r>
        <w:r w:rsidR="003A650F" w:rsidRPr="0073444B">
          <w:rPr>
            <w:rStyle w:val="a4"/>
            <w:rFonts w:ascii="Times New Roman" w:eastAsia="Arial" w:hAnsi="Times New Roman" w:cs="Times New Roman"/>
            <w:sz w:val="24"/>
            <w:szCs w:val="24"/>
            <w:lang w:val="en-US" w:eastAsia="ru-RU"/>
          </w:rPr>
          <w:t>net</w:t>
        </w:r>
        <w:r w:rsidR="003A650F" w:rsidRPr="0073444B">
          <w:rPr>
            <w:rStyle w:val="a4"/>
            <w:rFonts w:ascii="Times New Roman" w:eastAsia="Arial" w:hAnsi="Times New Roman" w:cs="Times New Roman"/>
            <w:sz w:val="24"/>
            <w:szCs w:val="24"/>
            <w:lang w:eastAsia="ru-RU"/>
          </w:rPr>
          <w:t>.</w:t>
        </w:r>
        <w:r w:rsidR="003A650F" w:rsidRPr="0073444B">
          <w:rPr>
            <w:rStyle w:val="a4"/>
            <w:rFonts w:ascii="Times New Roman" w:eastAsia="Arial" w:hAnsi="Times New Roman" w:cs="Times New Roman"/>
            <w:sz w:val="24"/>
            <w:szCs w:val="24"/>
            <w:lang w:val="en-US" w:eastAsia="ru-RU"/>
          </w:rPr>
          <w:t>sut</w:t>
        </w:r>
        <w:r w:rsidR="003A650F" w:rsidRPr="0073444B">
          <w:rPr>
            <w:rStyle w:val="a4"/>
            <w:rFonts w:ascii="Times New Roman" w:eastAsia="Arial" w:hAnsi="Times New Roman" w:cs="Times New Roman"/>
            <w:sz w:val="24"/>
            <w:szCs w:val="24"/>
            <w:lang w:eastAsia="ru-RU"/>
          </w:rPr>
          <w:t>.ru</w:t>
        </w:r>
      </w:hyperlink>
      <w:r w:rsidR="003A650F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3A650F" w:rsidRPr="003A650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24235E" w:rsidRPr="0073444B">
          <w:rPr>
            <w:rStyle w:val="a4"/>
            <w:rFonts w:ascii="Times New Roman" w:eastAsia="Arial" w:hAnsi="Times New Roman" w:cs="Times New Roman"/>
            <w:sz w:val="24"/>
            <w:szCs w:val="24"/>
            <w:lang w:eastAsia="ru-RU"/>
          </w:rPr>
          <w:t>1366galia@mail.ru</w:t>
        </w:r>
      </w:hyperlink>
      <w:r w:rsidR="0024235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6C48B2F5" w14:textId="470A9904" w:rsidR="00754C3D" w:rsidRPr="00B52C42" w:rsidRDefault="00B52C42" w:rsidP="00C35A23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  <w:lang w:eastAsia="ru-RU"/>
        </w:rPr>
      </w:pPr>
      <w:r w:rsidRPr="00B52C42">
        <w:rPr>
          <w:rFonts w:ascii="Arial" w:eastAsia="Arial" w:hAnsi="Arial" w:cs="Arial"/>
          <w:b/>
          <w:sz w:val="24"/>
          <w:szCs w:val="24"/>
          <w:lang w:eastAsia="ru-RU"/>
        </w:rPr>
        <w:t>О формировании профессиональных компетенций бакалавров бизнес-информатики с помощью программных продуктов экосистемы 1С</w:t>
      </w:r>
    </w:p>
    <w:p w14:paraId="6FB10475" w14:textId="021C2E33" w:rsidR="00C35A23" w:rsidRPr="00244D3E" w:rsidRDefault="003A650F" w:rsidP="00C35A23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Arial" w:hAnsi="Times New Roman" w:cs="Times New Roman"/>
          <w:sz w:val="24"/>
          <w:szCs w:val="24"/>
          <w:lang w:val="en-US" w:eastAsia="ru-RU"/>
        </w:rPr>
        <w:t>Atayan A.M., Katasonova G.R.</w:t>
      </w:r>
    </w:p>
    <w:p w14:paraId="58F8592D" w14:textId="7B805715" w:rsidR="00DE34BC" w:rsidRPr="00B52C42" w:rsidRDefault="00C35A23" w:rsidP="00C35A23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  <w:r w:rsidRPr="00244D3E">
        <w:rPr>
          <w:rFonts w:ascii="Times New Roman" w:eastAsia="Arial" w:hAnsi="Times New Roman" w:cs="Times New Roman"/>
          <w:sz w:val="24"/>
          <w:szCs w:val="24"/>
          <w:lang w:val="en-US" w:eastAsia="ru-RU"/>
        </w:rPr>
        <w:t>The Bonch-Bruevich Saint Petersburg State University of Telecommunications</w:t>
      </w:r>
    </w:p>
    <w:p w14:paraId="7660D180" w14:textId="5A9CD54F" w:rsidR="00C35A23" w:rsidRPr="00B52C42" w:rsidRDefault="00246F26" w:rsidP="00B52C42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  <w:lang w:val="en-US" w:eastAsia="ru-RU"/>
        </w:rPr>
      </w:pPr>
      <w:r>
        <w:rPr>
          <w:rFonts w:ascii="Arial" w:eastAsia="Arial" w:hAnsi="Arial" w:cs="Arial"/>
          <w:b/>
          <w:sz w:val="24"/>
          <w:szCs w:val="24"/>
          <w:lang w:val="en-US" w:eastAsia="ru-RU"/>
        </w:rPr>
        <w:t>Developing</w:t>
      </w:r>
      <w:r w:rsidR="00B52C42" w:rsidRPr="00B52C42">
        <w:rPr>
          <w:rFonts w:ascii="Arial" w:eastAsia="Arial" w:hAnsi="Arial" w:cs="Arial"/>
          <w:b/>
          <w:sz w:val="24"/>
          <w:szCs w:val="24"/>
          <w:lang w:val="en-US" w:eastAsia="ru-RU"/>
        </w:rPr>
        <w:t xml:space="preserve"> professional competencies of </w:t>
      </w:r>
      <w:r>
        <w:rPr>
          <w:rFonts w:ascii="Arial" w:eastAsia="Arial" w:hAnsi="Arial" w:cs="Arial"/>
          <w:b/>
          <w:sz w:val="24"/>
          <w:szCs w:val="24"/>
          <w:lang w:val="en-US" w:eastAsia="ru-RU"/>
        </w:rPr>
        <w:t>B</w:t>
      </w:r>
      <w:r w:rsidR="00B52C42" w:rsidRPr="00B52C42">
        <w:rPr>
          <w:rFonts w:ascii="Arial" w:eastAsia="Arial" w:hAnsi="Arial" w:cs="Arial"/>
          <w:b/>
          <w:sz w:val="24"/>
          <w:szCs w:val="24"/>
          <w:lang w:val="en-US" w:eastAsia="ru-RU"/>
        </w:rPr>
        <w:t xml:space="preserve">usiness </w:t>
      </w:r>
      <w:r>
        <w:rPr>
          <w:rFonts w:ascii="Arial" w:eastAsia="Arial" w:hAnsi="Arial" w:cs="Arial"/>
          <w:b/>
          <w:sz w:val="24"/>
          <w:szCs w:val="24"/>
          <w:lang w:val="en-US" w:eastAsia="ru-RU"/>
        </w:rPr>
        <w:t>Computer Science</w:t>
      </w:r>
      <w:r w:rsidRPr="00B52C42">
        <w:rPr>
          <w:rFonts w:ascii="Arial" w:eastAsia="Arial" w:hAnsi="Arial" w:cs="Arial"/>
          <w:b/>
          <w:sz w:val="24"/>
          <w:szCs w:val="24"/>
          <w:lang w:val="en-US" w:eastAsia="ru-RU"/>
        </w:rPr>
        <w:t xml:space="preserve"> bachelors </w:t>
      </w:r>
      <w:r w:rsidR="00B52C42" w:rsidRPr="00B52C42">
        <w:rPr>
          <w:rFonts w:ascii="Arial" w:eastAsia="Arial" w:hAnsi="Arial" w:cs="Arial"/>
          <w:b/>
          <w:sz w:val="24"/>
          <w:szCs w:val="24"/>
          <w:lang w:val="en-US" w:eastAsia="ru-RU"/>
        </w:rPr>
        <w:t>using 1C ecosystem</w:t>
      </w:r>
      <w:r w:rsidR="00C35A23" w:rsidRPr="00B52C42">
        <w:rPr>
          <w:rFonts w:ascii="Arial" w:eastAsia="Arial" w:hAnsi="Arial" w:cs="Arial"/>
          <w:b/>
          <w:sz w:val="24"/>
          <w:szCs w:val="24"/>
          <w:lang w:val="en-US" w:eastAsia="ru-RU"/>
        </w:rPr>
        <w:t> </w:t>
      </w:r>
      <w:r w:rsidRPr="00B52C42">
        <w:rPr>
          <w:rFonts w:ascii="Arial" w:eastAsia="Arial" w:hAnsi="Arial" w:cs="Arial"/>
          <w:b/>
          <w:sz w:val="24"/>
          <w:szCs w:val="24"/>
          <w:lang w:val="en-US" w:eastAsia="ru-RU"/>
        </w:rPr>
        <w:t>software products</w:t>
      </w:r>
    </w:p>
    <w:p w14:paraId="7B522298" w14:textId="77777777" w:rsidR="00C35A23" w:rsidRPr="00A95489" w:rsidRDefault="00C35A23" w:rsidP="00C35A2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489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19060E3E" w14:textId="2DDF603A" w:rsidR="00C35A23" w:rsidRPr="00A95489" w:rsidRDefault="00C35A23" w:rsidP="00BE1AF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статье рассматрива</w:t>
      </w:r>
      <w:r w:rsidR="00A95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95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причины, предпосылки и успешный опыт </w:t>
      </w:r>
      <w:r w:rsidR="00A95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профессиональных компетенций бакалавров бизнес-информатики с помощью программных продуктов экосистемы 1С в университете телекоммуникаций</w:t>
      </w:r>
      <w:r w:rsidRPr="00A95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F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Освещаются планы по расширению положительного опыта с помощью </w:t>
      </w:r>
      <w:r w:rsidR="00380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другим</w:t>
      </w:r>
      <w:r w:rsidR="00FF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программны</w:t>
      </w:r>
      <w:r w:rsidR="00380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продуктам</w:t>
      </w:r>
      <w:r w:rsidR="00FF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1С.</w:t>
      </w:r>
    </w:p>
    <w:p w14:paraId="185D1F17" w14:textId="77777777" w:rsidR="00C35A23" w:rsidRPr="00A95489" w:rsidRDefault="00C35A23" w:rsidP="00C35A23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  <w:lang w:val="en-US" w:eastAsia="ru-RU"/>
        </w:rPr>
      </w:pPr>
      <w:r w:rsidRPr="00A95489">
        <w:rPr>
          <w:rFonts w:ascii="Arial" w:eastAsia="Arial" w:hAnsi="Arial" w:cs="Arial"/>
          <w:b/>
          <w:sz w:val="24"/>
          <w:szCs w:val="24"/>
          <w:lang w:val="en-US" w:eastAsia="ru-RU"/>
        </w:rPr>
        <w:t>Abstract</w:t>
      </w:r>
    </w:p>
    <w:p w14:paraId="3AB4E785" w14:textId="58494BBC" w:rsidR="00380723" w:rsidRPr="00AD01B6" w:rsidRDefault="00380723" w:rsidP="00022A6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D01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article discusses the reasons, </w:t>
      </w:r>
      <w:r w:rsidR="00246F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preconditions,</w:t>
      </w:r>
      <w:r w:rsidR="00246F26" w:rsidRPr="00AD01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D01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successful experience in the </w:t>
      </w:r>
      <w:r w:rsidR="00246F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development</w:t>
      </w:r>
      <w:r w:rsidR="00246F26" w:rsidRPr="00AD01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D01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of professional competencies </w:t>
      </w:r>
      <w:r w:rsidR="00246F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</w:t>
      </w:r>
      <w:r w:rsidRPr="00AD01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bachelors of </w:t>
      </w:r>
      <w:r w:rsidR="00246F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AD01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usiness </w:t>
      </w:r>
      <w:r w:rsidR="00246F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Computer Science</w:t>
      </w:r>
      <w:r w:rsidR="00246F26" w:rsidRPr="00AD01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D01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using 1C ecosystem </w:t>
      </w:r>
      <w:r w:rsidR="00246F26" w:rsidRPr="004353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software products </w:t>
      </w:r>
      <w:r w:rsidRPr="00AD01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at the University of Telecommunications. </w:t>
      </w:r>
      <w:r w:rsidR="00246F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authors </w:t>
      </w:r>
      <w:r w:rsidR="007823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consider</w:t>
      </w:r>
      <w:r w:rsidR="00246F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p</w:t>
      </w:r>
      <w:r w:rsidRPr="00AD01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lans to expand the positive experience through training </w:t>
      </w:r>
      <w:r w:rsidR="00246F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students </w:t>
      </w:r>
      <w:r w:rsidRPr="00AD01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</w:t>
      </w:r>
      <w:r w:rsidR="00246F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using </w:t>
      </w:r>
      <w:r w:rsidRPr="00AD01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other 1C software products.</w:t>
      </w:r>
    </w:p>
    <w:p w14:paraId="6BBCFD9B" w14:textId="2ADEA6E2" w:rsidR="00C35A23" w:rsidRPr="00380723" w:rsidRDefault="00C35A23" w:rsidP="00022A6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Ключевые</w:t>
      </w:r>
      <w:r w:rsidRPr="00380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95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</w:t>
      </w:r>
      <w:r w:rsidRPr="00380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380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</w:t>
      </w:r>
      <w:r w:rsidRPr="00380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F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</w:t>
      </w:r>
      <w:r w:rsidR="00FF50C1" w:rsidRPr="00380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F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</w:t>
      </w:r>
      <w:r w:rsidR="00FF50C1" w:rsidRPr="00380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95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</w:t>
      </w:r>
      <w:r w:rsidR="001C370F" w:rsidRPr="00A95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80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F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</w:t>
      </w:r>
      <w:r w:rsidR="00FF50C1" w:rsidRPr="00380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0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95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14:paraId="3E54BC2A" w14:textId="0EEB4F41" w:rsidR="00FF50C1" w:rsidRPr="00AD01B6" w:rsidRDefault="00C35A23" w:rsidP="00FF50C1">
      <w:pPr>
        <w:shd w:val="clear" w:color="auto" w:fill="FDFDFD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2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Keywords</w:t>
      </w:r>
      <w:r w:rsidRPr="00AD01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:</w:t>
      </w:r>
      <w:r w:rsidRPr="00AD01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F50C1" w:rsidRPr="00AD01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competencies, design, development, training, 1C platform</w:t>
      </w:r>
    </w:p>
    <w:p w14:paraId="55BBF5C5" w14:textId="02A7F2C8" w:rsidR="003A650F" w:rsidRDefault="0024235E" w:rsidP="00FF50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50C1">
        <w:rPr>
          <w:rFonts w:ascii="Times New Roman" w:hAnsi="Times New Roman" w:cs="Times New Roman"/>
          <w:sz w:val="24"/>
          <w:szCs w:val="24"/>
        </w:rPr>
        <w:t xml:space="preserve">Фирма </w:t>
      </w:r>
      <w:r w:rsidR="00424DB4">
        <w:rPr>
          <w:rFonts w:ascii="Times New Roman" w:hAnsi="Times New Roman" w:cs="Times New Roman"/>
          <w:sz w:val="24"/>
          <w:szCs w:val="24"/>
        </w:rPr>
        <w:t>«</w:t>
      </w:r>
      <w:r w:rsidRPr="00FF50C1">
        <w:rPr>
          <w:rFonts w:ascii="Times New Roman" w:hAnsi="Times New Roman" w:cs="Times New Roman"/>
          <w:sz w:val="24"/>
          <w:szCs w:val="24"/>
        </w:rPr>
        <w:t>1С</w:t>
      </w:r>
      <w:r w:rsidR="00424DB4">
        <w:rPr>
          <w:rFonts w:ascii="Times New Roman" w:hAnsi="Times New Roman" w:cs="Times New Roman"/>
          <w:sz w:val="24"/>
          <w:szCs w:val="24"/>
        </w:rPr>
        <w:t>»</w:t>
      </w:r>
      <w:r w:rsidRPr="00FF50C1">
        <w:rPr>
          <w:rFonts w:ascii="Times New Roman" w:hAnsi="Times New Roman" w:cs="Times New Roman"/>
          <w:sz w:val="24"/>
          <w:szCs w:val="24"/>
        </w:rPr>
        <w:t xml:space="preserve">, крупный разработчик программного обеспечения, одна из первых </w:t>
      </w:r>
      <w:r w:rsidR="009A6CFB" w:rsidRPr="00FF50C1">
        <w:rPr>
          <w:rFonts w:ascii="Times New Roman" w:hAnsi="Times New Roman" w:cs="Times New Roman"/>
          <w:sz w:val="24"/>
          <w:szCs w:val="24"/>
        </w:rPr>
        <w:t>отечественных компаний ИТ</w:t>
      </w:r>
      <w:r w:rsidR="00424DB4">
        <w:rPr>
          <w:rFonts w:ascii="Times New Roman" w:hAnsi="Times New Roman" w:cs="Times New Roman"/>
          <w:sz w:val="24"/>
          <w:szCs w:val="24"/>
        </w:rPr>
        <w:t>-</w:t>
      </w:r>
      <w:r w:rsidR="009A6CFB" w:rsidRPr="00FF50C1">
        <w:rPr>
          <w:rFonts w:ascii="Times New Roman" w:hAnsi="Times New Roman" w:cs="Times New Roman"/>
          <w:sz w:val="24"/>
          <w:szCs w:val="24"/>
        </w:rPr>
        <w:t xml:space="preserve">отрасли </w:t>
      </w:r>
      <w:r w:rsidR="00424DB4">
        <w:rPr>
          <w:rFonts w:ascii="Times New Roman" w:hAnsi="Times New Roman" w:cs="Times New Roman"/>
          <w:sz w:val="24"/>
          <w:szCs w:val="24"/>
        </w:rPr>
        <w:t>осознала</w:t>
      </w:r>
      <w:r w:rsidRPr="00FF50C1">
        <w:rPr>
          <w:rFonts w:ascii="Times New Roman" w:hAnsi="Times New Roman" w:cs="Times New Roman"/>
          <w:sz w:val="24"/>
          <w:szCs w:val="24"/>
        </w:rPr>
        <w:t xml:space="preserve"> стратегическую важность взаим</w:t>
      </w:r>
      <w:r w:rsidR="008C6F3A" w:rsidRPr="00FF50C1">
        <w:rPr>
          <w:rFonts w:ascii="Times New Roman" w:hAnsi="Times New Roman" w:cs="Times New Roman"/>
          <w:sz w:val="24"/>
          <w:szCs w:val="24"/>
        </w:rPr>
        <w:t xml:space="preserve">одействия с учебными заведениями и начала сотрудничать с вузами еще в 1992 году. На тот момент компания стремилась расширить применение своих программных продуктов и подготовить специалистов в области информационных технологий и автоматизации бизнеса. </w:t>
      </w:r>
      <w:r w:rsidR="00EA44A0">
        <w:rPr>
          <w:rFonts w:ascii="Times New Roman" w:hAnsi="Times New Roman" w:cs="Times New Roman"/>
          <w:sz w:val="24"/>
          <w:szCs w:val="24"/>
        </w:rPr>
        <w:t>Для учебного процесса</w:t>
      </w:r>
      <w:r w:rsidR="00EA44A0" w:rsidRPr="00C35A23">
        <w:rPr>
          <w:rFonts w:ascii="Times New Roman" w:hAnsi="Times New Roman" w:cs="Times New Roman"/>
          <w:sz w:val="24"/>
          <w:szCs w:val="24"/>
        </w:rPr>
        <w:t xml:space="preserve"> вузам </w:t>
      </w:r>
      <w:r w:rsidR="00EA44A0">
        <w:rPr>
          <w:rFonts w:ascii="Times New Roman" w:hAnsi="Times New Roman" w:cs="Times New Roman"/>
          <w:sz w:val="24"/>
          <w:szCs w:val="24"/>
        </w:rPr>
        <w:t xml:space="preserve">стали </w:t>
      </w:r>
      <w:r w:rsidR="00EA44A0" w:rsidRPr="00C35A23">
        <w:rPr>
          <w:rFonts w:ascii="Times New Roman" w:hAnsi="Times New Roman" w:cs="Times New Roman"/>
          <w:sz w:val="24"/>
          <w:szCs w:val="24"/>
        </w:rPr>
        <w:t>предоставля</w:t>
      </w:r>
      <w:r w:rsidR="00EA44A0">
        <w:rPr>
          <w:rFonts w:ascii="Times New Roman" w:hAnsi="Times New Roman" w:cs="Times New Roman"/>
          <w:sz w:val="24"/>
          <w:szCs w:val="24"/>
        </w:rPr>
        <w:t>ть</w:t>
      </w:r>
      <w:r w:rsidR="00EA44A0" w:rsidRPr="00C35A23">
        <w:rPr>
          <w:rFonts w:ascii="Times New Roman" w:hAnsi="Times New Roman" w:cs="Times New Roman"/>
          <w:sz w:val="24"/>
          <w:szCs w:val="24"/>
        </w:rPr>
        <w:t xml:space="preserve"> комплекты программных продуктов с бесплатной поддержкой и возможностью использования как </w:t>
      </w:r>
      <w:r w:rsidR="00EA44A0">
        <w:rPr>
          <w:rFonts w:ascii="Times New Roman" w:hAnsi="Times New Roman" w:cs="Times New Roman"/>
          <w:sz w:val="24"/>
          <w:szCs w:val="24"/>
        </w:rPr>
        <w:t>десктопных, так и</w:t>
      </w:r>
      <w:r w:rsidR="00EA44A0" w:rsidRPr="00C35A2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EA44A0" w:rsidRPr="00C35A23">
        <w:rPr>
          <w:rFonts w:ascii="Times New Roman" w:hAnsi="Times New Roman" w:cs="Times New Roman"/>
          <w:sz w:val="24"/>
          <w:szCs w:val="24"/>
        </w:rPr>
        <w:t>обла</w:t>
      </w:r>
      <w:r w:rsidR="00EA44A0">
        <w:rPr>
          <w:rFonts w:ascii="Times New Roman" w:hAnsi="Times New Roman" w:cs="Times New Roman"/>
          <w:sz w:val="24"/>
          <w:szCs w:val="24"/>
        </w:rPr>
        <w:t>чных версий</w:t>
      </w:r>
      <w:bookmarkEnd w:id="0"/>
      <w:r w:rsidR="00EA44A0">
        <w:rPr>
          <w:rFonts w:ascii="Times New Roman" w:hAnsi="Times New Roman" w:cs="Times New Roman"/>
          <w:sz w:val="24"/>
          <w:szCs w:val="24"/>
        </w:rPr>
        <w:t xml:space="preserve"> </w:t>
      </w:r>
      <w:r w:rsidR="00EA44A0" w:rsidRPr="0046048E">
        <w:rPr>
          <w:rFonts w:ascii="Times New Roman" w:hAnsi="Times New Roman" w:cs="Times New Roman"/>
          <w:sz w:val="24"/>
          <w:szCs w:val="24"/>
        </w:rPr>
        <w:t>[</w:t>
      </w:r>
      <w:r w:rsidR="00EA44A0">
        <w:rPr>
          <w:rFonts w:ascii="Times New Roman" w:hAnsi="Times New Roman" w:cs="Times New Roman"/>
          <w:sz w:val="24"/>
          <w:szCs w:val="24"/>
        </w:rPr>
        <w:t>1</w:t>
      </w:r>
      <w:r w:rsidR="00EA44A0" w:rsidRPr="0046048E">
        <w:rPr>
          <w:rFonts w:ascii="Times New Roman" w:hAnsi="Times New Roman" w:cs="Times New Roman"/>
          <w:sz w:val="24"/>
          <w:szCs w:val="24"/>
        </w:rPr>
        <w:t>]</w:t>
      </w:r>
      <w:r w:rsidR="00EA44A0">
        <w:rPr>
          <w:rFonts w:ascii="Times New Roman" w:hAnsi="Times New Roman" w:cs="Times New Roman"/>
          <w:sz w:val="24"/>
          <w:szCs w:val="24"/>
        </w:rPr>
        <w:t xml:space="preserve">. </w:t>
      </w:r>
      <w:r w:rsidR="008C6F3A" w:rsidRPr="00FF50C1">
        <w:rPr>
          <w:rFonts w:ascii="Times New Roman" w:hAnsi="Times New Roman" w:cs="Times New Roman"/>
          <w:sz w:val="24"/>
          <w:szCs w:val="24"/>
        </w:rPr>
        <w:t>С появлением новых образовательных программ и курсов, а также программ по бесплатному обучению преподавателей и учителей</w:t>
      </w:r>
      <w:r w:rsidR="0083595A" w:rsidRPr="0083595A">
        <w:t xml:space="preserve"> </w:t>
      </w:r>
      <w:r w:rsidR="0083595A" w:rsidRPr="0083595A">
        <w:rPr>
          <w:rFonts w:ascii="Times New Roman" w:hAnsi="Times New Roman" w:cs="Times New Roman"/>
          <w:sz w:val="24"/>
          <w:szCs w:val="24"/>
        </w:rPr>
        <w:t>это сотрудничество только укрепилось</w:t>
      </w:r>
      <w:r w:rsidR="0083595A">
        <w:rPr>
          <w:rFonts w:ascii="Times New Roman" w:hAnsi="Times New Roman" w:cs="Times New Roman"/>
          <w:sz w:val="24"/>
          <w:szCs w:val="24"/>
        </w:rPr>
        <w:t xml:space="preserve"> </w:t>
      </w:r>
      <w:r w:rsidR="0046048E" w:rsidRPr="0046048E">
        <w:rPr>
          <w:rFonts w:ascii="Times New Roman" w:hAnsi="Times New Roman" w:cs="Times New Roman"/>
          <w:sz w:val="24"/>
          <w:szCs w:val="24"/>
        </w:rPr>
        <w:t>[</w:t>
      </w:r>
      <w:r w:rsidR="00EA44A0">
        <w:rPr>
          <w:rFonts w:ascii="Times New Roman" w:hAnsi="Times New Roman" w:cs="Times New Roman"/>
          <w:sz w:val="24"/>
          <w:szCs w:val="24"/>
        </w:rPr>
        <w:t>2</w:t>
      </w:r>
      <w:r w:rsidR="0046048E" w:rsidRPr="0046048E">
        <w:rPr>
          <w:rFonts w:ascii="Times New Roman" w:hAnsi="Times New Roman" w:cs="Times New Roman"/>
          <w:sz w:val="24"/>
          <w:szCs w:val="24"/>
        </w:rPr>
        <w:t>]</w:t>
      </w:r>
      <w:r w:rsidR="00C35A23" w:rsidRPr="00C35A23">
        <w:rPr>
          <w:rFonts w:ascii="Times New Roman" w:hAnsi="Times New Roman" w:cs="Times New Roman"/>
          <w:sz w:val="24"/>
          <w:szCs w:val="24"/>
        </w:rPr>
        <w:t>.</w:t>
      </w:r>
    </w:p>
    <w:p w14:paraId="419923AD" w14:textId="48674244" w:rsidR="00163BB3" w:rsidRDefault="00A1699A" w:rsidP="00EA44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с тех пор спрос на специалистов, </w:t>
      </w:r>
      <w:r w:rsidR="0088183C">
        <w:rPr>
          <w:rFonts w:ascii="Times New Roman" w:hAnsi="Times New Roman" w:cs="Times New Roman"/>
          <w:sz w:val="24"/>
          <w:szCs w:val="24"/>
        </w:rPr>
        <w:t xml:space="preserve">разбирающихся </w:t>
      </w:r>
      <w:r>
        <w:rPr>
          <w:rFonts w:ascii="Times New Roman" w:hAnsi="Times New Roman" w:cs="Times New Roman"/>
          <w:sz w:val="24"/>
          <w:szCs w:val="24"/>
        </w:rPr>
        <w:t xml:space="preserve">в программных продуктах 1С, не уменьшился, а напротив, только вырос. Высокая динамика развития цифровой экономики, а также государственная политика по укреплению технологического суверенитета РФ </w:t>
      </w:r>
      <w:r w:rsidR="00481E72">
        <w:rPr>
          <w:rFonts w:ascii="Times New Roman" w:hAnsi="Times New Roman" w:cs="Times New Roman"/>
          <w:sz w:val="24"/>
          <w:szCs w:val="24"/>
        </w:rPr>
        <w:t xml:space="preserve">сформировали </w:t>
      </w:r>
      <w:r w:rsidR="00A45E99">
        <w:rPr>
          <w:rFonts w:ascii="Times New Roman" w:hAnsi="Times New Roman" w:cs="Times New Roman"/>
          <w:sz w:val="24"/>
          <w:szCs w:val="24"/>
        </w:rPr>
        <w:t xml:space="preserve">потребность </w:t>
      </w:r>
      <w:r w:rsidR="0088183C">
        <w:rPr>
          <w:rFonts w:ascii="Times New Roman" w:hAnsi="Times New Roman" w:cs="Times New Roman"/>
          <w:sz w:val="24"/>
          <w:szCs w:val="24"/>
        </w:rPr>
        <w:t xml:space="preserve">в </w:t>
      </w:r>
      <w:r w:rsidR="00A45E99">
        <w:rPr>
          <w:rFonts w:ascii="Times New Roman" w:hAnsi="Times New Roman" w:cs="Times New Roman"/>
          <w:sz w:val="24"/>
          <w:szCs w:val="24"/>
        </w:rPr>
        <w:t>освоени</w:t>
      </w:r>
      <w:r w:rsidR="0088183C">
        <w:rPr>
          <w:rFonts w:ascii="Times New Roman" w:hAnsi="Times New Roman" w:cs="Times New Roman"/>
          <w:sz w:val="24"/>
          <w:szCs w:val="24"/>
        </w:rPr>
        <w:t>и</w:t>
      </w:r>
      <w:r w:rsidR="00A45E99">
        <w:rPr>
          <w:rFonts w:ascii="Times New Roman" w:hAnsi="Times New Roman" w:cs="Times New Roman"/>
          <w:sz w:val="24"/>
          <w:szCs w:val="24"/>
        </w:rPr>
        <w:t xml:space="preserve"> и внедрени</w:t>
      </w:r>
      <w:r w:rsidR="0088183C">
        <w:rPr>
          <w:rFonts w:ascii="Times New Roman" w:hAnsi="Times New Roman" w:cs="Times New Roman"/>
          <w:sz w:val="24"/>
          <w:szCs w:val="24"/>
        </w:rPr>
        <w:t>и</w:t>
      </w:r>
      <w:r w:rsidR="00A45E99">
        <w:rPr>
          <w:rFonts w:ascii="Times New Roman" w:hAnsi="Times New Roman" w:cs="Times New Roman"/>
          <w:sz w:val="24"/>
          <w:szCs w:val="24"/>
        </w:rPr>
        <w:t xml:space="preserve"> в учебный процесс </w:t>
      </w:r>
      <w:r w:rsidR="00671EEA">
        <w:rPr>
          <w:rFonts w:ascii="Times New Roman" w:hAnsi="Times New Roman" w:cs="Times New Roman"/>
          <w:sz w:val="24"/>
          <w:szCs w:val="24"/>
        </w:rPr>
        <w:t>ряда</w:t>
      </w:r>
      <w:r w:rsidR="00A45E99">
        <w:rPr>
          <w:rFonts w:ascii="Times New Roman" w:hAnsi="Times New Roman" w:cs="Times New Roman"/>
          <w:sz w:val="24"/>
          <w:szCs w:val="24"/>
        </w:rPr>
        <w:t xml:space="preserve"> </w:t>
      </w:r>
      <w:r w:rsidR="00671EEA">
        <w:rPr>
          <w:rFonts w:ascii="Times New Roman" w:hAnsi="Times New Roman" w:cs="Times New Roman"/>
          <w:sz w:val="24"/>
          <w:szCs w:val="24"/>
        </w:rPr>
        <w:t xml:space="preserve">отечественных программных продуктов по разным направлениям. </w:t>
      </w:r>
    </w:p>
    <w:p w14:paraId="504973D7" w14:textId="44D0327C" w:rsidR="00A1699A" w:rsidRDefault="00163BB3" w:rsidP="00EA44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Эксперты, делая прогноз развития рынка ИТ в РФ</w:t>
      </w: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163BB3">
        <w:rPr>
          <w:rFonts w:ascii="Times New Roman" w:hAnsi="Times New Roman" w:cs="Times New Roman"/>
          <w:sz w:val="24"/>
          <w:szCs w:val="24"/>
        </w:rPr>
        <w:t xml:space="preserve"> 2025</w:t>
      </w:r>
      <w:r w:rsidR="00424DB4">
        <w:rPr>
          <w:rFonts w:ascii="Times New Roman" w:hAnsi="Times New Roman" w:cs="Times New Roman"/>
          <w:sz w:val="24"/>
          <w:szCs w:val="24"/>
        </w:rPr>
        <w:t>–</w:t>
      </w:r>
      <w:r w:rsidRPr="00163BB3">
        <w:rPr>
          <w:rFonts w:ascii="Times New Roman" w:hAnsi="Times New Roman" w:cs="Times New Roman"/>
          <w:sz w:val="24"/>
          <w:szCs w:val="24"/>
        </w:rPr>
        <w:t xml:space="preserve">2026 </w:t>
      </w:r>
      <w:r>
        <w:rPr>
          <w:rFonts w:ascii="Times New Roman" w:hAnsi="Times New Roman" w:cs="Times New Roman"/>
          <w:sz w:val="24"/>
          <w:szCs w:val="24"/>
        </w:rPr>
        <w:t>годы, выделяют пять трендов и на перво</w:t>
      </w:r>
      <w:r w:rsidR="0088183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место ставят «Безоговорочное доминирование экосистемы 1С». Они считают, что: «</w:t>
      </w:r>
      <w:r w:rsidRPr="00163BB3">
        <w:rPr>
          <w:rFonts w:ascii="Times New Roman" w:hAnsi="Times New Roman" w:cs="Times New Roman"/>
          <w:sz w:val="24"/>
          <w:szCs w:val="24"/>
        </w:rPr>
        <w:t>Главная сила 1С — не просто в продуктах, а в масштабной</w:t>
      </w:r>
      <w:r w:rsidR="00AD21D8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bCs/>
          <w:sz w:val="24"/>
          <w:szCs w:val="24"/>
        </w:rPr>
        <w:t>экосистеме</w:t>
      </w:r>
      <w:r w:rsidRPr="00163BB3">
        <w:rPr>
          <w:rFonts w:ascii="Times New Roman" w:hAnsi="Times New Roman" w:cs="Times New Roman"/>
          <w:sz w:val="24"/>
          <w:szCs w:val="24"/>
        </w:rPr>
        <w:t>: тысячи партнеров-внедренцев, миллионы обученных пользователей и готовые отраслевые решения. Для бизнеса это означает</w:t>
      </w:r>
      <w:r w:rsidR="00AD21D8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bCs/>
          <w:sz w:val="24"/>
          <w:szCs w:val="24"/>
        </w:rPr>
        <w:t>снижение рисков</w:t>
      </w:r>
      <w:r w:rsidRPr="00163BB3">
        <w:rPr>
          <w:rFonts w:ascii="Times New Roman" w:hAnsi="Times New Roman" w:cs="Times New Roman"/>
          <w:sz w:val="24"/>
          <w:szCs w:val="24"/>
        </w:rPr>
        <w:t>: найти специалиста по 1С или партнера для внедрения несравнимо проще, чем по любому другому продукту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63BB3">
        <w:rPr>
          <w:rFonts w:ascii="Times New Roman" w:hAnsi="Times New Roman" w:cs="Times New Roman"/>
          <w:sz w:val="24"/>
          <w:szCs w:val="24"/>
        </w:rPr>
        <w:t>[3]</w:t>
      </w:r>
      <w:r w:rsidR="00424DB4">
        <w:rPr>
          <w:rFonts w:ascii="Times New Roman" w:hAnsi="Times New Roman" w:cs="Times New Roman"/>
          <w:sz w:val="24"/>
          <w:szCs w:val="24"/>
        </w:rPr>
        <w:t>.</w:t>
      </w:r>
    </w:p>
    <w:p w14:paraId="2A693969" w14:textId="022D94D8" w:rsidR="00163BB3" w:rsidRDefault="00163BB3" w:rsidP="00EA44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 для вузов, на наш взгляд, это сигнал </w:t>
      </w:r>
      <w:r w:rsidR="001624E7">
        <w:rPr>
          <w:rFonts w:ascii="Times New Roman" w:hAnsi="Times New Roman" w:cs="Times New Roman"/>
          <w:sz w:val="24"/>
          <w:szCs w:val="24"/>
        </w:rPr>
        <w:t xml:space="preserve">о том, на использование чьих продуктов при обучении будущих специалистов, готовых сразу приступить к трудовой деятельности, нужно ориентироваться. Тем более что по качеству и количеству обучающих и методических материалов, которые можно использовать в своей работе, мало </w:t>
      </w:r>
      <w:r w:rsidR="00AB6E73">
        <w:rPr>
          <w:rFonts w:ascii="Times New Roman" w:hAnsi="Times New Roman" w:cs="Times New Roman"/>
          <w:sz w:val="24"/>
          <w:szCs w:val="24"/>
        </w:rPr>
        <w:t xml:space="preserve">кто может сравниться </w:t>
      </w:r>
      <w:r w:rsidR="001624E7">
        <w:rPr>
          <w:rFonts w:ascii="Times New Roman" w:hAnsi="Times New Roman" w:cs="Times New Roman"/>
          <w:sz w:val="24"/>
          <w:szCs w:val="24"/>
        </w:rPr>
        <w:t xml:space="preserve">с фирмой </w:t>
      </w:r>
      <w:r w:rsidR="00424DB4">
        <w:rPr>
          <w:rFonts w:ascii="Times New Roman" w:hAnsi="Times New Roman" w:cs="Times New Roman"/>
          <w:sz w:val="24"/>
          <w:szCs w:val="24"/>
        </w:rPr>
        <w:t>«</w:t>
      </w:r>
      <w:r w:rsidR="001624E7">
        <w:rPr>
          <w:rFonts w:ascii="Times New Roman" w:hAnsi="Times New Roman" w:cs="Times New Roman"/>
          <w:sz w:val="24"/>
          <w:szCs w:val="24"/>
        </w:rPr>
        <w:t>1С</w:t>
      </w:r>
      <w:r w:rsidR="00424DB4">
        <w:rPr>
          <w:rFonts w:ascii="Times New Roman" w:hAnsi="Times New Roman" w:cs="Times New Roman"/>
          <w:sz w:val="24"/>
          <w:szCs w:val="24"/>
        </w:rPr>
        <w:t>»</w:t>
      </w:r>
      <w:r w:rsidR="005E15DA">
        <w:rPr>
          <w:rFonts w:ascii="Times New Roman" w:hAnsi="Times New Roman" w:cs="Times New Roman"/>
          <w:sz w:val="24"/>
          <w:szCs w:val="24"/>
        </w:rPr>
        <w:t xml:space="preserve"> [</w:t>
      </w:r>
      <w:r w:rsidR="005E15DA" w:rsidRPr="005E15DA">
        <w:rPr>
          <w:rFonts w:ascii="Times New Roman" w:hAnsi="Times New Roman" w:cs="Times New Roman"/>
          <w:sz w:val="24"/>
          <w:szCs w:val="24"/>
        </w:rPr>
        <w:t>4</w:t>
      </w:r>
      <w:r w:rsidR="005E15DA">
        <w:rPr>
          <w:rFonts w:ascii="Times New Roman" w:hAnsi="Times New Roman" w:cs="Times New Roman"/>
          <w:sz w:val="24"/>
          <w:szCs w:val="24"/>
        </w:rPr>
        <w:t>]</w:t>
      </w:r>
      <w:r w:rsidR="001624E7">
        <w:rPr>
          <w:rFonts w:ascii="Times New Roman" w:hAnsi="Times New Roman" w:cs="Times New Roman"/>
          <w:sz w:val="24"/>
          <w:szCs w:val="24"/>
        </w:rPr>
        <w:t>.</w:t>
      </w:r>
    </w:p>
    <w:p w14:paraId="4BCFB30B" w14:textId="5D6328D7" w:rsidR="00C652F8" w:rsidRDefault="00314C5E" w:rsidP="00EA44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Традиционно в вузе обучение технологиям 1С проводят для студентов инженерных (как разработчиков ПО) или экономических (как пользователей) направлений. Однако, на наш взгляд, особняком стоит направление подготовки «Бизнес-информатика» (бакалавриат, магистратура)</w:t>
      </w:r>
      <w:r w:rsidR="00D865FD">
        <w:rPr>
          <w:rFonts w:ascii="Times New Roman" w:hAnsi="Times New Roman" w:cs="Times New Roman"/>
          <w:sz w:val="24"/>
          <w:szCs w:val="24"/>
        </w:rPr>
        <w:t>, которое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5FD" w:rsidRPr="00D865FD">
        <w:rPr>
          <w:rFonts w:ascii="Times New Roman" w:hAnsi="Times New Roman" w:cs="Times New Roman"/>
          <w:sz w:val="24"/>
          <w:szCs w:val="24"/>
        </w:rPr>
        <w:t xml:space="preserve">формировалось на пересечении знаний в области бизнеса и информационных технологий и стало ключевым для подготовки современных специалистов, способных решать сложные задачи в условиях </w:t>
      </w:r>
      <w:r w:rsidR="00D45C40">
        <w:rPr>
          <w:rFonts w:ascii="Times New Roman" w:hAnsi="Times New Roman" w:cs="Times New Roman"/>
          <w:sz w:val="24"/>
          <w:szCs w:val="24"/>
        </w:rPr>
        <w:t>цифровой</w:t>
      </w:r>
      <w:r w:rsidR="00D865FD" w:rsidRPr="00D865FD">
        <w:rPr>
          <w:rFonts w:ascii="Times New Roman" w:hAnsi="Times New Roman" w:cs="Times New Roman"/>
          <w:sz w:val="24"/>
          <w:szCs w:val="24"/>
        </w:rPr>
        <w:t xml:space="preserve"> экономики.</w:t>
      </w:r>
      <w:r w:rsidR="00C652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9DE92" w14:textId="33767F78" w:rsidR="00BB6FDB" w:rsidRDefault="00C652F8" w:rsidP="00BB6FD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ФГОС </w:t>
      </w:r>
      <w:r w:rsidRPr="00C652F8">
        <w:rPr>
          <w:rFonts w:ascii="Times New Roman" w:hAnsi="Times New Roman" w:cs="Times New Roman"/>
          <w:sz w:val="24"/>
          <w:szCs w:val="24"/>
        </w:rPr>
        <w:t>38.03.05</w:t>
      </w:r>
      <w:r>
        <w:rPr>
          <w:rFonts w:ascii="Times New Roman" w:hAnsi="Times New Roman" w:cs="Times New Roman"/>
          <w:sz w:val="24"/>
          <w:szCs w:val="24"/>
        </w:rPr>
        <w:t xml:space="preserve"> «Бизнес-информатика» </w:t>
      </w:r>
      <w:r w:rsidR="005E15DA" w:rsidRPr="005E15DA">
        <w:rPr>
          <w:rFonts w:ascii="Times New Roman" w:hAnsi="Times New Roman" w:cs="Times New Roman"/>
          <w:sz w:val="24"/>
          <w:szCs w:val="24"/>
        </w:rPr>
        <w:t xml:space="preserve">[5] </w:t>
      </w:r>
      <w:r>
        <w:rPr>
          <w:rFonts w:ascii="Times New Roman" w:hAnsi="Times New Roman" w:cs="Times New Roman"/>
          <w:sz w:val="24"/>
          <w:szCs w:val="24"/>
        </w:rPr>
        <w:t>обозначена компетенция «</w:t>
      </w:r>
      <w:r w:rsidR="00D865FD" w:rsidRPr="00D865FD">
        <w:rPr>
          <w:rFonts w:ascii="Times New Roman" w:hAnsi="Times New Roman" w:cs="Times New Roman"/>
          <w:sz w:val="24"/>
          <w:szCs w:val="24"/>
        </w:rPr>
        <w:t>ОПК-3. 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55345">
        <w:rPr>
          <w:rFonts w:ascii="Times New Roman" w:hAnsi="Times New Roman" w:cs="Times New Roman"/>
          <w:sz w:val="24"/>
          <w:szCs w:val="24"/>
        </w:rPr>
        <w:t>. Но на практике выпускники этого направления подготовки</w:t>
      </w:r>
      <w:r w:rsidR="00366581">
        <w:rPr>
          <w:rFonts w:ascii="Times New Roman" w:hAnsi="Times New Roman" w:cs="Times New Roman"/>
          <w:sz w:val="24"/>
          <w:szCs w:val="24"/>
        </w:rPr>
        <w:t xml:space="preserve"> чаще не всего </w:t>
      </w:r>
      <w:r w:rsidR="00255345">
        <w:rPr>
          <w:rFonts w:ascii="Times New Roman" w:hAnsi="Times New Roman" w:cs="Times New Roman"/>
          <w:sz w:val="24"/>
          <w:szCs w:val="24"/>
        </w:rPr>
        <w:t xml:space="preserve">не занимаются программированием как профессиональной деятельностью. Однако входят в состав команды разработчиков программного продукта в качестве бизнес-аналитика и участвуют в работе на этапе проектирования программного продукта. </w:t>
      </w:r>
      <w:r w:rsidR="00FE7F20">
        <w:rPr>
          <w:rFonts w:ascii="Times New Roman" w:hAnsi="Times New Roman" w:cs="Times New Roman"/>
          <w:sz w:val="24"/>
          <w:szCs w:val="24"/>
        </w:rPr>
        <w:t xml:space="preserve">И наличие у них компетенций в области разработки поможет </w:t>
      </w:r>
      <w:r w:rsidR="0088183C">
        <w:rPr>
          <w:rFonts w:ascii="Times New Roman" w:hAnsi="Times New Roman" w:cs="Times New Roman"/>
          <w:sz w:val="24"/>
          <w:szCs w:val="24"/>
        </w:rPr>
        <w:t xml:space="preserve">глубже </w:t>
      </w:r>
      <w:r w:rsidR="00FE7F20">
        <w:rPr>
          <w:rFonts w:ascii="Times New Roman" w:hAnsi="Times New Roman" w:cs="Times New Roman"/>
          <w:sz w:val="24"/>
          <w:szCs w:val="24"/>
        </w:rPr>
        <w:t>понимать специфику разработки и лучше управлять этой деятельностью.</w:t>
      </w:r>
    </w:p>
    <w:p w14:paraId="66D004FA" w14:textId="2CDB5616" w:rsidR="00BB6FDB" w:rsidRPr="00BB6FDB" w:rsidRDefault="00BB6FDB" w:rsidP="00BB6FD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66581">
        <w:rPr>
          <w:rFonts w:ascii="Times New Roman" w:hAnsi="Times New Roman" w:cs="Times New Roman"/>
          <w:sz w:val="24"/>
          <w:szCs w:val="24"/>
        </w:rPr>
        <w:t xml:space="preserve">еханизмы платформы </w:t>
      </w:r>
      <w:r w:rsidR="00A61793">
        <w:rPr>
          <w:rFonts w:ascii="Times New Roman" w:hAnsi="Times New Roman" w:cs="Times New Roman"/>
          <w:sz w:val="24"/>
          <w:szCs w:val="24"/>
        </w:rPr>
        <w:t>«</w:t>
      </w:r>
      <w:r w:rsidR="00366581">
        <w:rPr>
          <w:rFonts w:ascii="Times New Roman" w:hAnsi="Times New Roman" w:cs="Times New Roman"/>
          <w:sz w:val="24"/>
          <w:szCs w:val="24"/>
        </w:rPr>
        <w:t>1С:</w:t>
      </w:r>
      <w:r>
        <w:rPr>
          <w:rFonts w:ascii="Times New Roman" w:hAnsi="Times New Roman" w:cs="Times New Roman"/>
          <w:sz w:val="24"/>
          <w:szCs w:val="24"/>
        </w:rPr>
        <w:t>Предприятие</w:t>
      </w:r>
      <w:r w:rsidR="00A61793">
        <w:rPr>
          <w:rFonts w:ascii="Times New Roman" w:hAnsi="Times New Roman" w:cs="Times New Roman"/>
          <w:sz w:val="24"/>
          <w:szCs w:val="24"/>
        </w:rPr>
        <w:t>»</w:t>
      </w:r>
      <w:r w:rsidR="003665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предлагаю</w:t>
      </w:r>
      <w:r w:rsidRPr="00BB6FDB">
        <w:rPr>
          <w:rFonts w:ascii="Times New Roman" w:hAnsi="Times New Roman" w:cs="Times New Roman"/>
          <w:sz w:val="24"/>
          <w:szCs w:val="24"/>
        </w:rPr>
        <w:t xml:space="preserve">т множество готовых модулей и компонентов, </w:t>
      </w:r>
      <w:r>
        <w:rPr>
          <w:rFonts w:ascii="Times New Roman" w:hAnsi="Times New Roman" w:cs="Times New Roman"/>
          <w:sz w:val="24"/>
          <w:szCs w:val="24"/>
        </w:rPr>
        <w:t>включают у</w:t>
      </w:r>
      <w:r w:rsidRPr="00BB6FDB">
        <w:rPr>
          <w:rFonts w:ascii="Times New Roman" w:hAnsi="Times New Roman" w:cs="Times New Roman"/>
          <w:sz w:val="24"/>
          <w:szCs w:val="24"/>
        </w:rPr>
        <w:t xml:space="preserve">добные инструменты для создания бизнес-логики </w:t>
      </w:r>
      <w:r>
        <w:rPr>
          <w:rFonts w:ascii="Times New Roman" w:hAnsi="Times New Roman" w:cs="Times New Roman"/>
          <w:sz w:val="24"/>
          <w:szCs w:val="24"/>
        </w:rPr>
        <w:t xml:space="preserve">и интеграции с другими системами, имеют </w:t>
      </w:r>
      <w:r w:rsidRPr="00BB6FDB">
        <w:rPr>
          <w:rFonts w:ascii="Times New Roman" w:hAnsi="Times New Roman" w:cs="Times New Roman"/>
          <w:sz w:val="24"/>
          <w:szCs w:val="24"/>
        </w:rPr>
        <w:t>удобный графический интерфейс как для пользователей, так и для разработчиков</w:t>
      </w:r>
      <w:r>
        <w:rPr>
          <w:rFonts w:ascii="Times New Roman" w:hAnsi="Times New Roman" w:cs="Times New Roman"/>
          <w:sz w:val="24"/>
          <w:szCs w:val="24"/>
        </w:rPr>
        <w:t>, включают встроенный собственный язык программирования</w:t>
      </w:r>
      <w:r w:rsidR="008A5AF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Это все </w:t>
      </w:r>
      <w:r w:rsidRPr="00BB6FDB">
        <w:rPr>
          <w:rFonts w:ascii="Times New Roman" w:hAnsi="Times New Roman" w:cs="Times New Roman"/>
          <w:sz w:val="24"/>
          <w:szCs w:val="24"/>
        </w:rPr>
        <w:t>дела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B6FDB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платформу 1С</w:t>
      </w:r>
      <w:r w:rsidRPr="00BB6FDB">
        <w:rPr>
          <w:rFonts w:ascii="Times New Roman" w:hAnsi="Times New Roman" w:cs="Times New Roman"/>
          <w:sz w:val="24"/>
          <w:szCs w:val="24"/>
        </w:rPr>
        <w:t xml:space="preserve"> близкой к low-code решению, особенно с точки зрения простоты разработки и визуализации.</w:t>
      </w:r>
      <w:r>
        <w:rPr>
          <w:rFonts w:ascii="Times New Roman" w:hAnsi="Times New Roman" w:cs="Times New Roman"/>
          <w:sz w:val="24"/>
          <w:szCs w:val="24"/>
        </w:rPr>
        <w:t xml:space="preserve"> Но, конечно, следует отметить, что </w:t>
      </w:r>
      <w:r w:rsidRPr="00BB6FDB">
        <w:rPr>
          <w:rFonts w:ascii="Times New Roman" w:hAnsi="Times New Roman" w:cs="Times New Roman"/>
          <w:sz w:val="24"/>
          <w:szCs w:val="24"/>
        </w:rPr>
        <w:t>для более глубоких и специфичных задач всё же требуется опытная команда разработчиков</w:t>
      </w:r>
      <w:r>
        <w:rPr>
          <w:rFonts w:ascii="Times New Roman" w:hAnsi="Times New Roman" w:cs="Times New Roman"/>
          <w:sz w:val="24"/>
          <w:szCs w:val="24"/>
        </w:rPr>
        <w:t>, скорее уже инженеров по образованию.</w:t>
      </w:r>
    </w:p>
    <w:p w14:paraId="2B92EDAC" w14:textId="17B6D4CF" w:rsidR="00255345" w:rsidRDefault="00203532" w:rsidP="00EA44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упоминаемых </w:t>
      </w:r>
      <w:r w:rsidR="0088183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ыше трендов 2025</w:t>
      </w:r>
      <w:r w:rsidR="00424DB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2026 годов эксперты отмечают на третьем месте </w:t>
      </w:r>
      <w:r w:rsidR="001257E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1257E9">
        <w:rPr>
          <w:rFonts w:ascii="Times New Roman" w:hAnsi="Times New Roman" w:cs="Times New Roman"/>
          <w:sz w:val="24"/>
          <w:szCs w:val="24"/>
        </w:rPr>
        <w:t>ow-c</w:t>
      </w:r>
      <w:r w:rsidRPr="00203532">
        <w:rPr>
          <w:rFonts w:ascii="Times New Roman" w:hAnsi="Times New Roman" w:cs="Times New Roman"/>
          <w:sz w:val="24"/>
          <w:szCs w:val="24"/>
        </w:rPr>
        <w:t>ode платформы,</w:t>
      </w:r>
      <w:r>
        <w:rPr>
          <w:rFonts w:ascii="Times New Roman" w:hAnsi="Times New Roman" w:cs="Times New Roman"/>
          <w:sz w:val="24"/>
          <w:szCs w:val="24"/>
        </w:rPr>
        <w:t xml:space="preserve"> которые</w:t>
      </w:r>
      <w:r w:rsidR="00AD21D8">
        <w:rPr>
          <w:rFonts w:ascii="Times New Roman" w:hAnsi="Times New Roman" w:cs="Times New Roman"/>
          <w:sz w:val="24"/>
          <w:szCs w:val="24"/>
        </w:rPr>
        <w:t xml:space="preserve"> </w:t>
      </w:r>
      <w:r w:rsidRPr="00203532">
        <w:rPr>
          <w:rFonts w:ascii="Times New Roman" w:hAnsi="Times New Roman" w:cs="Times New Roman"/>
          <w:sz w:val="24"/>
          <w:szCs w:val="24"/>
        </w:rPr>
        <w:t>позволяют бизнес-аналитикам и методологам самостоятельно настраивать процессы, отчеты и даже создавать простые приложения, снижая зависимость от IT-департамента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32">
        <w:rPr>
          <w:rFonts w:ascii="Times New Roman" w:hAnsi="Times New Roman" w:cs="Times New Roman"/>
          <w:sz w:val="24"/>
          <w:szCs w:val="24"/>
        </w:rPr>
        <w:t>и ускоряя цифровизацию в разы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32">
        <w:rPr>
          <w:rFonts w:ascii="Times New Roman" w:hAnsi="Times New Roman" w:cs="Times New Roman"/>
          <w:sz w:val="24"/>
          <w:szCs w:val="24"/>
        </w:rPr>
        <w:t>[3].</w:t>
      </w:r>
    </w:p>
    <w:p w14:paraId="440B7425" w14:textId="53E02885" w:rsidR="005E15DA" w:rsidRDefault="00203532" w:rsidP="00EA44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перечисленных факторов, </w:t>
      </w:r>
      <w:r w:rsidR="00C652F8">
        <w:rPr>
          <w:rFonts w:ascii="Times New Roman" w:hAnsi="Times New Roman" w:cs="Times New Roman"/>
          <w:sz w:val="24"/>
          <w:szCs w:val="24"/>
        </w:rPr>
        <w:t xml:space="preserve">для формирования у наших студентов </w:t>
      </w:r>
      <w:r>
        <w:rPr>
          <w:rFonts w:ascii="Times New Roman" w:hAnsi="Times New Roman" w:cs="Times New Roman"/>
          <w:sz w:val="24"/>
          <w:szCs w:val="24"/>
        </w:rPr>
        <w:t xml:space="preserve">компетенции ОПК-3 </w:t>
      </w:r>
      <w:r w:rsidR="00C652F8">
        <w:rPr>
          <w:rFonts w:ascii="Times New Roman" w:hAnsi="Times New Roman" w:cs="Times New Roman"/>
          <w:sz w:val="24"/>
          <w:szCs w:val="24"/>
        </w:rPr>
        <w:t xml:space="preserve">в учебном плане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="00C652F8">
        <w:rPr>
          <w:rFonts w:ascii="Times New Roman" w:hAnsi="Times New Roman" w:cs="Times New Roman"/>
          <w:sz w:val="24"/>
          <w:szCs w:val="24"/>
        </w:rPr>
        <w:t xml:space="preserve">введена дисциплина «Проектирование и разработка бизнес-приложений на платформе «1С:Предприятие». </w:t>
      </w:r>
      <w:r w:rsidR="005E15DA">
        <w:rPr>
          <w:rFonts w:ascii="Times New Roman" w:hAnsi="Times New Roman" w:cs="Times New Roman"/>
          <w:sz w:val="24"/>
          <w:szCs w:val="24"/>
        </w:rPr>
        <w:t xml:space="preserve">Дисциплина проводится в объеме 108 часов, их них лекций </w:t>
      </w:r>
      <w:r w:rsidR="0088183C" w:rsidRPr="0088183C">
        <w:rPr>
          <w:rFonts w:ascii="Times New Roman" w:hAnsi="Times New Roman" w:cs="Times New Roman"/>
          <w:sz w:val="24"/>
          <w:szCs w:val="24"/>
        </w:rPr>
        <w:t xml:space="preserve">— </w:t>
      </w:r>
      <w:r w:rsidR="005E15DA">
        <w:rPr>
          <w:rFonts w:ascii="Times New Roman" w:hAnsi="Times New Roman" w:cs="Times New Roman"/>
          <w:sz w:val="24"/>
          <w:szCs w:val="24"/>
        </w:rPr>
        <w:t>20 часов, практических занятий</w:t>
      </w:r>
      <w:r w:rsidR="0088183C" w:rsidRPr="0088183C">
        <w:t xml:space="preserve"> </w:t>
      </w:r>
      <w:r w:rsidR="0088183C" w:rsidRPr="0088183C">
        <w:rPr>
          <w:rFonts w:ascii="Times New Roman" w:hAnsi="Times New Roman" w:cs="Times New Roman"/>
          <w:sz w:val="24"/>
          <w:szCs w:val="24"/>
        </w:rPr>
        <w:t>—</w:t>
      </w:r>
      <w:r w:rsidR="0088183C">
        <w:rPr>
          <w:rFonts w:ascii="Times New Roman" w:hAnsi="Times New Roman" w:cs="Times New Roman"/>
          <w:sz w:val="24"/>
          <w:szCs w:val="24"/>
        </w:rPr>
        <w:t xml:space="preserve"> </w:t>
      </w:r>
      <w:r w:rsidR="005E15DA">
        <w:rPr>
          <w:rFonts w:ascii="Times New Roman" w:hAnsi="Times New Roman" w:cs="Times New Roman"/>
          <w:sz w:val="24"/>
          <w:szCs w:val="24"/>
        </w:rPr>
        <w:t xml:space="preserve">16 часов, лабораторных занятий </w:t>
      </w:r>
      <w:r w:rsidR="0088183C" w:rsidRPr="0088183C">
        <w:rPr>
          <w:rFonts w:ascii="Times New Roman" w:hAnsi="Times New Roman" w:cs="Times New Roman"/>
          <w:sz w:val="24"/>
          <w:szCs w:val="24"/>
        </w:rPr>
        <w:t xml:space="preserve">— </w:t>
      </w:r>
      <w:r w:rsidR="005E15DA">
        <w:rPr>
          <w:rFonts w:ascii="Times New Roman" w:hAnsi="Times New Roman" w:cs="Times New Roman"/>
          <w:sz w:val="24"/>
          <w:szCs w:val="24"/>
        </w:rPr>
        <w:t xml:space="preserve">14 часов, самостоятельная работа </w:t>
      </w:r>
      <w:r w:rsidR="0088183C" w:rsidRPr="0088183C">
        <w:rPr>
          <w:rFonts w:ascii="Times New Roman" w:hAnsi="Times New Roman" w:cs="Times New Roman"/>
          <w:sz w:val="24"/>
          <w:szCs w:val="24"/>
        </w:rPr>
        <w:t xml:space="preserve">— </w:t>
      </w:r>
      <w:r w:rsidR="005E15DA">
        <w:rPr>
          <w:rFonts w:ascii="Times New Roman" w:hAnsi="Times New Roman" w:cs="Times New Roman"/>
          <w:sz w:val="24"/>
          <w:szCs w:val="24"/>
        </w:rPr>
        <w:t xml:space="preserve">58 часов. Индикаторами достижения компетенции ОПК-3 определены: </w:t>
      </w:r>
    </w:p>
    <w:p w14:paraId="70C2D8FA" w14:textId="6740121D" w:rsidR="00D865FD" w:rsidRPr="00AD01B6" w:rsidRDefault="005E15DA" w:rsidP="00AD01B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1B6">
        <w:rPr>
          <w:rFonts w:ascii="Times New Roman" w:hAnsi="Times New Roman" w:cs="Times New Roman"/>
          <w:sz w:val="24"/>
          <w:szCs w:val="24"/>
        </w:rPr>
        <w:t>ОПК 3.2. Знать: объекты, технологические и функциональные возможности платформы «1С:Предприятие»; основные подходы, методы и модели управления деятельностью в прикладных решениях на основе платформы «1С:Предприятие»; основные принципы автоматизации управления деятельностью на основе платформы «1С:Предприятие».</w:t>
      </w:r>
    </w:p>
    <w:p w14:paraId="6E128330" w14:textId="4C21CC3E" w:rsidR="005E15DA" w:rsidRPr="00AD01B6" w:rsidRDefault="005E15DA" w:rsidP="00AD01B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1B6">
        <w:rPr>
          <w:rFonts w:ascii="Times New Roman" w:hAnsi="Times New Roman" w:cs="Times New Roman"/>
          <w:sz w:val="24"/>
          <w:szCs w:val="24"/>
        </w:rPr>
        <w:t>ОПК 3.4. Уметь: применять методы конфигурирования в среде «1С:Предприятие» для решения задач управления предприятием.</w:t>
      </w:r>
    </w:p>
    <w:p w14:paraId="03DF4ADA" w14:textId="10CFCE02" w:rsidR="005E15DA" w:rsidRPr="00AD01B6" w:rsidRDefault="005E15DA" w:rsidP="00AD01B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1B6">
        <w:rPr>
          <w:rFonts w:ascii="Times New Roman" w:hAnsi="Times New Roman" w:cs="Times New Roman"/>
          <w:sz w:val="24"/>
          <w:szCs w:val="24"/>
        </w:rPr>
        <w:t>ОПК 3.4. Владеть: механизмами конфигурирования на основе платформы «1С:Предприятие»; механизмами визуального проектирования и инструментальными средствами для разработки бизнес-приложений на основе платформы «1С:Предприятие»</w:t>
      </w:r>
      <w:r w:rsidR="00255345" w:rsidRPr="00AD01B6">
        <w:rPr>
          <w:rFonts w:ascii="Times New Roman" w:hAnsi="Times New Roman" w:cs="Times New Roman"/>
          <w:sz w:val="24"/>
          <w:szCs w:val="24"/>
        </w:rPr>
        <w:t>.</w:t>
      </w:r>
    </w:p>
    <w:p w14:paraId="7AB30433" w14:textId="45B6B631" w:rsidR="00203532" w:rsidRDefault="008A5AF5" w:rsidP="00EA44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знакомства с особенностями разработки приложений студенты проектируют и разрабатывают небольшие приложения в разных предметных областях, например, ИС </w:t>
      </w:r>
      <w:r>
        <w:rPr>
          <w:rFonts w:ascii="Times New Roman" w:hAnsi="Times New Roman" w:cs="Times New Roman"/>
          <w:sz w:val="24"/>
          <w:szCs w:val="24"/>
        </w:rPr>
        <w:lastRenderedPageBreak/>
        <w:t>«Учет книг в библиотеке», «Учет студентов в деканате», «Учет товаров в киоске», «Учет сотрудников», чтобы отойти от шаблон</w:t>
      </w:r>
      <w:r w:rsidR="0088183C">
        <w:rPr>
          <w:rFonts w:ascii="Times New Roman" w:hAnsi="Times New Roman" w:cs="Times New Roman"/>
          <w:sz w:val="24"/>
          <w:szCs w:val="24"/>
        </w:rPr>
        <w:t>ного убеждения в том</w:t>
      </w:r>
      <w:r>
        <w:rPr>
          <w:rFonts w:ascii="Times New Roman" w:hAnsi="Times New Roman" w:cs="Times New Roman"/>
          <w:sz w:val="24"/>
          <w:szCs w:val="24"/>
        </w:rPr>
        <w:t>, что платформа «1С:Предприятие» предназначена только для задач экономического учет</w:t>
      </w:r>
      <w:r w:rsidR="0088183C">
        <w:rPr>
          <w:rFonts w:ascii="Times New Roman" w:hAnsi="Times New Roman" w:cs="Times New Roman"/>
          <w:sz w:val="24"/>
          <w:szCs w:val="24"/>
        </w:rPr>
        <w:t>а,</w:t>
      </w:r>
      <w:r w:rsidR="008674A0">
        <w:rPr>
          <w:rFonts w:ascii="Times New Roman" w:hAnsi="Times New Roman" w:cs="Times New Roman"/>
          <w:sz w:val="24"/>
          <w:szCs w:val="24"/>
        </w:rPr>
        <w:t xml:space="preserve"> и познакомит</w:t>
      </w:r>
      <w:r w:rsidR="0088183C">
        <w:rPr>
          <w:rFonts w:ascii="Times New Roman" w:hAnsi="Times New Roman" w:cs="Times New Roman"/>
          <w:sz w:val="24"/>
          <w:szCs w:val="24"/>
        </w:rPr>
        <w:t>ь</w:t>
      </w:r>
      <w:r w:rsidR="008674A0">
        <w:rPr>
          <w:rFonts w:ascii="Times New Roman" w:hAnsi="Times New Roman" w:cs="Times New Roman"/>
          <w:sz w:val="24"/>
          <w:szCs w:val="24"/>
        </w:rPr>
        <w:t>ся со всеми объектами платформы.</w:t>
      </w:r>
      <w:r>
        <w:rPr>
          <w:rFonts w:ascii="Times New Roman" w:hAnsi="Times New Roman" w:cs="Times New Roman"/>
          <w:sz w:val="24"/>
          <w:szCs w:val="24"/>
        </w:rPr>
        <w:t xml:space="preserve"> После освоения всех инструментов и объектов платформы студенты переходят к проектированию и разработке ИС д</w:t>
      </w:r>
      <w:r w:rsidR="00F63898">
        <w:rPr>
          <w:rFonts w:ascii="Times New Roman" w:hAnsi="Times New Roman" w:cs="Times New Roman"/>
          <w:sz w:val="24"/>
          <w:szCs w:val="24"/>
        </w:rPr>
        <w:t>ля небольшой торговой компании, а в качестве зачетной работы готовят итоговый проект по индивидуальным вариантам. При подготовке учебных ма</w:t>
      </w:r>
      <w:r w:rsidR="008674A0">
        <w:rPr>
          <w:rFonts w:ascii="Times New Roman" w:hAnsi="Times New Roman" w:cs="Times New Roman"/>
          <w:sz w:val="24"/>
          <w:szCs w:val="24"/>
        </w:rPr>
        <w:t xml:space="preserve">териалов и заданий нами </w:t>
      </w:r>
      <w:r w:rsidR="00F63898">
        <w:rPr>
          <w:rFonts w:ascii="Times New Roman" w:hAnsi="Times New Roman" w:cs="Times New Roman"/>
          <w:sz w:val="24"/>
          <w:szCs w:val="24"/>
        </w:rPr>
        <w:t xml:space="preserve">используются методические материалы и пособия фирмы </w:t>
      </w:r>
      <w:r w:rsidR="00424DB4">
        <w:rPr>
          <w:rFonts w:ascii="Times New Roman" w:hAnsi="Times New Roman" w:cs="Times New Roman"/>
          <w:sz w:val="24"/>
          <w:szCs w:val="24"/>
        </w:rPr>
        <w:t>«</w:t>
      </w:r>
      <w:r w:rsidR="00F63898">
        <w:rPr>
          <w:rFonts w:ascii="Times New Roman" w:hAnsi="Times New Roman" w:cs="Times New Roman"/>
          <w:sz w:val="24"/>
          <w:szCs w:val="24"/>
        </w:rPr>
        <w:t>1С</w:t>
      </w:r>
      <w:r w:rsidR="00424DB4">
        <w:rPr>
          <w:rFonts w:ascii="Times New Roman" w:hAnsi="Times New Roman" w:cs="Times New Roman"/>
          <w:sz w:val="24"/>
          <w:szCs w:val="24"/>
        </w:rPr>
        <w:t>»</w:t>
      </w:r>
      <w:r w:rsidR="00F63898">
        <w:rPr>
          <w:rFonts w:ascii="Times New Roman" w:hAnsi="Times New Roman" w:cs="Times New Roman"/>
          <w:sz w:val="24"/>
          <w:szCs w:val="24"/>
        </w:rPr>
        <w:t xml:space="preserve"> </w:t>
      </w:r>
      <w:r w:rsidR="00F63898" w:rsidRPr="00F63898">
        <w:rPr>
          <w:rFonts w:ascii="Times New Roman" w:hAnsi="Times New Roman" w:cs="Times New Roman"/>
          <w:sz w:val="24"/>
          <w:szCs w:val="24"/>
        </w:rPr>
        <w:t>[</w:t>
      </w:r>
      <w:r w:rsidR="008674A0">
        <w:rPr>
          <w:rFonts w:ascii="Times New Roman" w:hAnsi="Times New Roman" w:cs="Times New Roman"/>
          <w:sz w:val="24"/>
          <w:szCs w:val="24"/>
        </w:rPr>
        <w:t>6,</w:t>
      </w:r>
      <w:r w:rsidR="0088183C">
        <w:rPr>
          <w:rFonts w:ascii="Times New Roman" w:hAnsi="Times New Roman" w:cs="Times New Roman"/>
          <w:sz w:val="24"/>
          <w:szCs w:val="24"/>
        </w:rPr>
        <w:t xml:space="preserve"> </w:t>
      </w:r>
      <w:r w:rsidR="008674A0">
        <w:rPr>
          <w:rFonts w:ascii="Times New Roman" w:hAnsi="Times New Roman" w:cs="Times New Roman"/>
          <w:sz w:val="24"/>
          <w:szCs w:val="24"/>
        </w:rPr>
        <w:t>7</w:t>
      </w:r>
      <w:r w:rsidR="00F63898" w:rsidRPr="00F63898">
        <w:rPr>
          <w:rFonts w:ascii="Times New Roman" w:hAnsi="Times New Roman" w:cs="Times New Roman"/>
          <w:sz w:val="24"/>
          <w:szCs w:val="24"/>
        </w:rPr>
        <w:t>]</w:t>
      </w:r>
      <w:r w:rsidR="00F63898">
        <w:rPr>
          <w:rFonts w:ascii="Times New Roman" w:hAnsi="Times New Roman" w:cs="Times New Roman"/>
          <w:sz w:val="24"/>
          <w:szCs w:val="24"/>
        </w:rPr>
        <w:t>, а также материалы 1С:ИТС.</w:t>
      </w:r>
    </w:p>
    <w:p w14:paraId="7ECD4C50" w14:textId="59DC4C09" w:rsidR="00203532" w:rsidRDefault="00A61793" w:rsidP="00EA44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Такой подход позволяет студентам посмотреть на возможности продуктов фирмы </w:t>
      </w:r>
      <w:r w:rsidR="00424DB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1С</w:t>
      </w:r>
      <w:r w:rsidR="00424DB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только с позиции пользователя, но </w:t>
      </w:r>
      <w:r w:rsidR="0088183C">
        <w:rPr>
          <w:rFonts w:ascii="Times New Roman" w:hAnsi="Times New Roman" w:cs="Times New Roman"/>
          <w:sz w:val="24"/>
          <w:szCs w:val="24"/>
        </w:rPr>
        <w:t xml:space="preserve">и </w:t>
      </w:r>
      <w:r w:rsidR="00F63898">
        <w:rPr>
          <w:rFonts w:ascii="Times New Roman" w:hAnsi="Times New Roman" w:cs="Times New Roman"/>
          <w:sz w:val="24"/>
          <w:szCs w:val="24"/>
        </w:rPr>
        <w:t>бизнес-аналитика и разработчика. Ряд студентов, изучив эту дисциплину на третьем курсе, проявляют себя на стажировках у 1С-партнеров и трудоустраиваются в этой сфере.</w:t>
      </w:r>
    </w:p>
    <w:p w14:paraId="6E4AD136" w14:textId="40E6C28C" w:rsidR="00203532" w:rsidRDefault="008674A0" w:rsidP="00EA44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технологии разработки на платформе 1С развиваются, и мы планируем в следующем учебном году в рамках рассматриваемой дисциплины начать изучение т</w:t>
      </w:r>
      <w:r w:rsidR="00F63898" w:rsidRPr="008674A0">
        <w:rPr>
          <w:rFonts w:ascii="Times New Roman" w:hAnsi="Times New Roman" w:cs="Times New Roman"/>
          <w:sz w:val="24"/>
          <w:szCs w:val="24"/>
        </w:rPr>
        <w:t>ехнологи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63898" w:rsidRPr="008674A0">
        <w:rPr>
          <w:rFonts w:ascii="Times New Roman" w:hAnsi="Times New Roman" w:cs="Times New Roman"/>
          <w:sz w:val="24"/>
          <w:szCs w:val="24"/>
        </w:rPr>
        <w:t xml:space="preserve"> «1С:Предприятие.Элемент»</w:t>
      </w:r>
      <w:r w:rsidR="00AD21D8">
        <w:rPr>
          <w:rFonts w:ascii="Times New Roman" w:hAnsi="Times New Roman" w:cs="Times New Roman"/>
          <w:sz w:val="24"/>
          <w:szCs w:val="24"/>
        </w:rPr>
        <w:t xml:space="preserve">. Она </w:t>
      </w:r>
      <w:r>
        <w:rPr>
          <w:rFonts w:ascii="Times New Roman" w:hAnsi="Times New Roman" w:cs="Times New Roman"/>
          <w:sz w:val="24"/>
          <w:szCs w:val="24"/>
        </w:rPr>
        <w:t>открывает возможност</w:t>
      </w:r>
      <w:r w:rsidR="0088183C">
        <w:rPr>
          <w:rFonts w:ascii="Times New Roman" w:hAnsi="Times New Roman" w:cs="Times New Roman"/>
          <w:sz w:val="24"/>
          <w:szCs w:val="24"/>
        </w:rPr>
        <w:t>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898" w:rsidRPr="008674A0">
        <w:rPr>
          <w:rFonts w:ascii="Times New Roman" w:hAnsi="Times New Roman" w:cs="Times New Roman"/>
          <w:sz w:val="24"/>
          <w:szCs w:val="24"/>
        </w:rPr>
        <w:t>удовлетвор</w:t>
      </w:r>
      <w:r w:rsidR="0088183C">
        <w:rPr>
          <w:rFonts w:ascii="Times New Roman" w:hAnsi="Times New Roman" w:cs="Times New Roman"/>
          <w:sz w:val="24"/>
          <w:szCs w:val="24"/>
        </w:rPr>
        <w:t>ения</w:t>
      </w:r>
      <w:r w:rsidR="00F63898" w:rsidRPr="008674A0">
        <w:rPr>
          <w:rFonts w:ascii="Times New Roman" w:hAnsi="Times New Roman" w:cs="Times New Roman"/>
          <w:sz w:val="24"/>
          <w:szCs w:val="24"/>
        </w:rPr>
        <w:t xml:space="preserve"> потребност</w:t>
      </w:r>
      <w:r w:rsidR="0088183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AD21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современных веб-приложениях</w:t>
      </w:r>
      <w:r w:rsidR="00AD21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AD21D8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созда</w:t>
      </w:r>
      <w:r w:rsidR="00AD21D8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DB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Личн</w:t>
      </w:r>
      <w:r w:rsidR="00AD21D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AD21D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сотрудника</w:t>
      </w:r>
      <w:r w:rsidR="00424DB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разрабатываемой ИС.</w:t>
      </w:r>
    </w:p>
    <w:p w14:paraId="7023C666" w14:textId="095DFCB7" w:rsidR="008674A0" w:rsidRPr="00017211" w:rsidRDefault="00017211" w:rsidP="00EA44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такого положительного опыта использования в преподавании продукта из экосистемы 1С, мы предполагаем в будущем году в обучении студентов направления </w:t>
      </w:r>
      <w:r w:rsidR="00AD21D8">
        <w:rPr>
          <w:rFonts w:ascii="Times New Roman" w:hAnsi="Times New Roman" w:cs="Times New Roman"/>
          <w:sz w:val="24"/>
          <w:szCs w:val="24"/>
        </w:rPr>
        <w:t>«Б</w:t>
      </w:r>
      <w:r>
        <w:rPr>
          <w:rFonts w:ascii="Times New Roman" w:hAnsi="Times New Roman" w:cs="Times New Roman"/>
          <w:sz w:val="24"/>
          <w:szCs w:val="24"/>
        </w:rPr>
        <w:t>изнес-информатика</w:t>
      </w:r>
      <w:r w:rsidR="00AD21D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ряд других программ. Таких, </w:t>
      </w:r>
      <w:r w:rsidR="00AD21D8">
        <w:rPr>
          <w:rFonts w:ascii="Times New Roman" w:hAnsi="Times New Roman" w:cs="Times New Roman"/>
          <w:sz w:val="24"/>
          <w:szCs w:val="24"/>
        </w:rPr>
        <w:t xml:space="preserve">как, </w:t>
      </w:r>
      <w:r>
        <w:rPr>
          <w:rFonts w:ascii="Times New Roman" w:hAnsi="Times New Roman" w:cs="Times New Roman"/>
          <w:sz w:val="24"/>
          <w:szCs w:val="24"/>
        </w:rPr>
        <w:t>например,</w:t>
      </w:r>
      <w:r w:rsidR="00AD21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«1С:Аналитика», «1С:</w:t>
      </w:r>
      <w:r>
        <w:rPr>
          <w:rFonts w:ascii="Times New Roman" w:hAnsi="Times New Roman" w:cs="Times New Roman"/>
          <w:sz w:val="24"/>
          <w:szCs w:val="24"/>
          <w:lang w:val="en-US"/>
        </w:rPr>
        <w:t>CRM</w:t>
      </w:r>
      <w:r>
        <w:rPr>
          <w:rFonts w:ascii="Times New Roman" w:hAnsi="Times New Roman" w:cs="Times New Roman"/>
          <w:sz w:val="24"/>
          <w:szCs w:val="24"/>
        </w:rPr>
        <w:t>», «1С:</w:t>
      </w:r>
      <w:r>
        <w:rPr>
          <w:rFonts w:ascii="Times New Roman" w:hAnsi="Times New Roman" w:cs="Times New Roman"/>
          <w:sz w:val="24"/>
          <w:szCs w:val="24"/>
          <w:lang w:val="en-US"/>
        </w:rPr>
        <w:t>ERP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72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7211">
        <w:rPr>
          <w:rFonts w:ascii="Times New Roman" w:hAnsi="Times New Roman" w:cs="Times New Roman"/>
          <w:bCs/>
          <w:sz w:val="24"/>
          <w:szCs w:val="24"/>
        </w:rPr>
        <w:t>1С:Документооборот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AD21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DD157F" w14:textId="480782F9" w:rsidR="00BE1AFD" w:rsidRDefault="00BE1AFD" w:rsidP="00BE1AFD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4244338D" w14:textId="06CDFF85" w:rsidR="00A1699A" w:rsidRPr="00022A6A" w:rsidRDefault="00A1699A" w:rsidP="00424DB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5A23">
        <w:rPr>
          <w:rFonts w:ascii="Times New Roman" w:hAnsi="Times New Roman" w:cs="Times New Roman"/>
          <w:sz w:val="24"/>
          <w:szCs w:val="24"/>
        </w:rPr>
        <w:t>Информация для пользователей и партнеров №</w:t>
      </w:r>
      <w:r w:rsidR="00AD21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19491</w:t>
      </w:r>
      <w:r w:rsidRPr="00C35A23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C35A2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5A2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35A23">
        <w:rPr>
          <w:rFonts w:ascii="Times New Roman" w:hAnsi="Times New Roman" w:cs="Times New Roman"/>
          <w:sz w:val="24"/>
          <w:szCs w:val="24"/>
        </w:rPr>
        <w:t xml:space="preserve"> </w:t>
      </w:r>
      <w:r w:rsidRPr="008A3DD8">
        <w:rPr>
          <w:rFonts w:ascii="Times New Roman" w:hAnsi="Times New Roman" w:cs="Times New Roman"/>
          <w:sz w:val="24"/>
          <w:szCs w:val="24"/>
        </w:rPr>
        <w:t>// Сайт фирмы «1С»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4DB4" w:rsidRPr="00424DB4">
        <w:rPr>
          <w:rFonts w:ascii="Times New Roman" w:hAnsi="Times New Roman" w:cs="Times New Roman"/>
          <w:sz w:val="24"/>
          <w:szCs w:val="24"/>
        </w:rPr>
        <w:t>—</w:t>
      </w:r>
      <w:r w:rsidR="00424DB4">
        <w:rPr>
          <w:rFonts w:ascii="Times New Roman" w:hAnsi="Times New Roman" w:cs="Times New Roman"/>
          <w:sz w:val="24"/>
          <w:szCs w:val="24"/>
        </w:rPr>
        <w:t xml:space="preserve"> </w:t>
      </w:r>
      <w:r w:rsidRPr="00C35A23">
        <w:rPr>
          <w:rFonts w:ascii="Times New Roman" w:hAnsi="Times New Roman" w:cs="Times New Roman"/>
          <w:sz w:val="24"/>
          <w:szCs w:val="24"/>
        </w:rPr>
        <w:t>URL:</w:t>
      </w:r>
      <w:hyperlink r:id="rId7" w:history="1">
        <w:r w:rsidRPr="00C35A2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8" w:history="1">
        <w:r w:rsidRPr="00BB5380">
          <w:rPr>
            <w:rStyle w:val="a4"/>
            <w:rFonts w:ascii="Times New Roman" w:hAnsi="Times New Roman" w:cs="Times New Roman"/>
            <w:sz w:val="24"/>
            <w:szCs w:val="24"/>
          </w:rPr>
          <w:t>https://1c.ru/news/info.jsp?id=19491</w:t>
        </w:r>
      </w:hyperlink>
      <w:r>
        <w:rPr>
          <w:rFonts w:ascii="Times New Roman" w:hAnsi="Times New Roman" w:cs="Times New Roman"/>
          <w:sz w:val="24"/>
          <w:szCs w:val="24"/>
        </w:rPr>
        <w:t>, да</w:t>
      </w:r>
      <w:r w:rsidRPr="00C35A23">
        <w:rPr>
          <w:rFonts w:ascii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hAnsi="Times New Roman" w:cs="Times New Roman"/>
          <w:sz w:val="24"/>
          <w:szCs w:val="24"/>
        </w:rPr>
        <w:t>посе</w:t>
      </w:r>
      <w:r w:rsidRPr="00C35A23">
        <w:rPr>
          <w:rFonts w:ascii="Times New Roman" w:hAnsi="Times New Roman" w:cs="Times New Roman"/>
          <w:sz w:val="24"/>
          <w:szCs w:val="24"/>
        </w:rPr>
        <w:t>щения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35A23">
        <w:rPr>
          <w:rFonts w:ascii="Times New Roman" w:hAnsi="Times New Roman" w:cs="Times New Roman"/>
          <w:sz w:val="24"/>
          <w:szCs w:val="24"/>
        </w:rPr>
        <w:t xml:space="preserve"> 11.12.202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7177972E" w14:textId="41F795F2" w:rsidR="008A3DD8" w:rsidRPr="008A3DD8" w:rsidRDefault="008A3DD8" w:rsidP="00767D2E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A3DD8">
        <w:rPr>
          <w:rFonts w:ascii="Times New Roman" w:hAnsi="Times New Roman" w:cs="Times New Roman"/>
          <w:sz w:val="24"/>
          <w:szCs w:val="24"/>
        </w:rPr>
        <w:t xml:space="preserve">Информация для пользователей и партнеров </w:t>
      </w:r>
      <w:r w:rsidRPr="00C35A23">
        <w:rPr>
          <w:rFonts w:ascii="Times New Roman" w:hAnsi="Times New Roman" w:cs="Times New Roman"/>
          <w:sz w:val="24"/>
          <w:szCs w:val="24"/>
        </w:rPr>
        <w:t>№</w:t>
      </w:r>
      <w:r w:rsidR="00AD21D8">
        <w:rPr>
          <w:rFonts w:ascii="Times New Roman" w:hAnsi="Times New Roman" w:cs="Times New Roman"/>
          <w:sz w:val="24"/>
          <w:szCs w:val="24"/>
        </w:rPr>
        <w:t xml:space="preserve"> </w:t>
      </w:r>
      <w:r w:rsidRPr="00C35A23">
        <w:rPr>
          <w:rFonts w:ascii="Times New Roman" w:hAnsi="Times New Roman" w:cs="Times New Roman"/>
          <w:sz w:val="24"/>
          <w:szCs w:val="24"/>
        </w:rPr>
        <w:t>31773 от 16.05</w:t>
      </w:r>
      <w:r w:rsidRPr="00022A6A">
        <w:rPr>
          <w:rFonts w:ascii="Times New Roman" w:hAnsi="Times New Roman" w:cs="Times New Roman"/>
          <w:sz w:val="24"/>
          <w:szCs w:val="24"/>
        </w:rPr>
        <w:t>.</w:t>
      </w:r>
      <w:r w:rsidRPr="00C35A23">
        <w:rPr>
          <w:rFonts w:ascii="Times New Roman" w:hAnsi="Times New Roman" w:cs="Times New Roman"/>
          <w:sz w:val="24"/>
          <w:szCs w:val="24"/>
        </w:rPr>
        <w:t>2024</w:t>
      </w:r>
      <w:r w:rsidR="001C370F">
        <w:rPr>
          <w:rFonts w:ascii="Times New Roman" w:hAnsi="Times New Roman" w:cs="Times New Roman"/>
          <w:sz w:val="24"/>
          <w:szCs w:val="24"/>
        </w:rPr>
        <w:t xml:space="preserve"> </w:t>
      </w:r>
      <w:r w:rsidR="00BE1AFD" w:rsidRPr="008A3DD8">
        <w:rPr>
          <w:rFonts w:ascii="Times New Roman" w:hAnsi="Times New Roman" w:cs="Times New Roman"/>
          <w:sz w:val="24"/>
          <w:szCs w:val="24"/>
        </w:rPr>
        <w:t xml:space="preserve">// </w:t>
      </w:r>
      <w:r w:rsidRPr="008A3DD8">
        <w:rPr>
          <w:rFonts w:ascii="Times New Roman" w:hAnsi="Times New Roman" w:cs="Times New Roman"/>
          <w:sz w:val="24"/>
          <w:szCs w:val="24"/>
        </w:rPr>
        <w:t>Сайт фирмы «1С»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4DB4" w:rsidRPr="00424DB4">
        <w:rPr>
          <w:rFonts w:ascii="Times New Roman" w:hAnsi="Times New Roman" w:cs="Times New Roman"/>
          <w:sz w:val="24"/>
          <w:szCs w:val="24"/>
        </w:rPr>
        <w:t>—</w:t>
      </w:r>
      <w:r w:rsidR="00424DB4">
        <w:rPr>
          <w:rFonts w:ascii="Times New Roman" w:hAnsi="Times New Roman" w:cs="Times New Roman"/>
          <w:sz w:val="24"/>
          <w:szCs w:val="24"/>
        </w:rPr>
        <w:t xml:space="preserve"> </w:t>
      </w:r>
      <w:r w:rsidR="00BE1AFD" w:rsidRPr="008A3DD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="00BE1AFD" w:rsidRPr="008A3D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9" w:history="1">
        <w:r w:rsidRPr="00C35A23">
          <w:rPr>
            <w:rFonts w:ascii="Times New Roman" w:hAnsi="Times New Roman" w:cs="Times New Roman"/>
            <w:sz w:val="24"/>
            <w:szCs w:val="24"/>
          </w:rPr>
          <w:t>https://1c.ru/news/info.jsp?id=31773</w:t>
        </w:r>
      </w:hyperlink>
      <w:r w:rsidR="001C370F" w:rsidRPr="00022A6A">
        <w:rPr>
          <w:rFonts w:ascii="Times New Roman" w:hAnsi="Times New Roman" w:cs="Times New Roman"/>
          <w:sz w:val="24"/>
          <w:szCs w:val="24"/>
        </w:rPr>
        <w:t>,</w:t>
      </w:r>
      <w:r w:rsidR="001C3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70F">
        <w:rPr>
          <w:rFonts w:ascii="Times New Roman" w:hAnsi="Times New Roman" w:cs="Times New Roman"/>
          <w:sz w:val="24"/>
          <w:szCs w:val="24"/>
        </w:rPr>
        <w:t>да</w:t>
      </w:r>
      <w:r w:rsidR="001C370F" w:rsidRPr="00C35A23">
        <w:rPr>
          <w:rFonts w:ascii="Times New Roman" w:hAnsi="Times New Roman" w:cs="Times New Roman"/>
          <w:sz w:val="24"/>
          <w:szCs w:val="24"/>
        </w:rPr>
        <w:t xml:space="preserve">та </w:t>
      </w:r>
      <w:r w:rsidR="001C370F">
        <w:rPr>
          <w:rFonts w:ascii="Times New Roman" w:hAnsi="Times New Roman" w:cs="Times New Roman"/>
          <w:sz w:val="24"/>
          <w:szCs w:val="24"/>
        </w:rPr>
        <w:t>посе</w:t>
      </w:r>
      <w:r w:rsidR="001C370F" w:rsidRPr="00C35A23">
        <w:rPr>
          <w:rFonts w:ascii="Times New Roman" w:hAnsi="Times New Roman" w:cs="Times New Roman"/>
          <w:sz w:val="24"/>
          <w:szCs w:val="24"/>
        </w:rPr>
        <w:t>щения</w:t>
      </w:r>
      <w:r w:rsidR="001C370F">
        <w:rPr>
          <w:rFonts w:ascii="Times New Roman" w:hAnsi="Times New Roman" w:cs="Times New Roman"/>
          <w:sz w:val="24"/>
          <w:szCs w:val="24"/>
        </w:rPr>
        <w:t>:</w:t>
      </w:r>
      <w:r w:rsidR="001C370F" w:rsidRPr="00C35A23">
        <w:rPr>
          <w:rFonts w:ascii="Times New Roman" w:hAnsi="Times New Roman" w:cs="Times New Roman"/>
          <w:sz w:val="24"/>
          <w:szCs w:val="24"/>
        </w:rPr>
        <w:t xml:space="preserve"> 11.12.202</w:t>
      </w:r>
      <w:r w:rsidR="00A1699A">
        <w:rPr>
          <w:rFonts w:ascii="Times New Roman" w:hAnsi="Times New Roman" w:cs="Times New Roman"/>
          <w:sz w:val="24"/>
          <w:szCs w:val="24"/>
        </w:rPr>
        <w:t>5</w:t>
      </w:r>
      <w:r w:rsidR="00BE1AFD" w:rsidRPr="008A3D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23BBB34" w14:textId="66B72BC7" w:rsidR="00163BB3" w:rsidRPr="00163BB3" w:rsidRDefault="00163BB3" w:rsidP="00163BB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Российский рынок корпоративного ПО в 2025</w:t>
      </w:r>
      <w:r w:rsidR="00AD21D8">
        <w:rPr>
          <w:rFonts w:ascii="Times New Roman" w:hAnsi="Times New Roman" w:cs="Times New Roman"/>
          <w:sz w:val="24"/>
          <w:szCs w:val="24"/>
        </w:rPr>
        <w:t>–</w:t>
      </w:r>
      <w:r w:rsidRPr="00163BB3">
        <w:rPr>
          <w:rFonts w:ascii="Times New Roman" w:hAnsi="Times New Roman" w:cs="Times New Roman"/>
          <w:sz w:val="24"/>
          <w:szCs w:val="24"/>
        </w:rPr>
        <w:t>2026: 5 трендов, которые изменят автоматизацию управления</w:t>
      </w:r>
      <w:r w:rsidR="00424DB4">
        <w:rPr>
          <w:rFonts w:ascii="Times New Roman" w:hAnsi="Times New Roman" w:cs="Times New Roman"/>
          <w:sz w:val="24"/>
          <w:szCs w:val="24"/>
        </w:rPr>
        <w:t xml:space="preserve">. </w:t>
      </w:r>
      <w:r w:rsidR="00424DB4" w:rsidRPr="00424DB4">
        <w:rPr>
          <w:rFonts w:ascii="Times New Roman" w:hAnsi="Times New Roman" w:cs="Times New Roman"/>
          <w:sz w:val="24"/>
          <w:szCs w:val="24"/>
        </w:rPr>
        <w:t>—</w:t>
      </w:r>
      <w:r w:rsidR="00424DB4">
        <w:rPr>
          <w:rFonts w:ascii="Times New Roman" w:hAnsi="Times New Roman" w:cs="Times New Roman"/>
          <w:sz w:val="24"/>
          <w:szCs w:val="24"/>
        </w:rPr>
        <w:t xml:space="preserve"> </w:t>
      </w:r>
      <w:r w:rsidR="00424DB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424DB4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424DB4" w:rsidRPr="0083595A">
          <w:rPr>
            <w:rStyle w:val="a4"/>
            <w:rFonts w:ascii="Times New Roman" w:hAnsi="Times New Roman" w:cs="Times New Roman"/>
            <w:sz w:val="24"/>
            <w:szCs w:val="24"/>
          </w:rPr>
          <w:t>https://firstbit.finance/tpost/1l7bzl9ps1-rossiiskii-rinok-korporativnogo-po-v-202</w:t>
        </w:r>
      </w:hyperlink>
      <w:r w:rsidR="00424DB4">
        <w:rPr>
          <w:rFonts w:ascii="Times New Roman" w:hAnsi="Times New Roman" w:cs="Times New Roman"/>
          <w:sz w:val="24"/>
          <w:szCs w:val="24"/>
        </w:rPr>
        <w:t>, дата посе</w:t>
      </w:r>
      <w:r>
        <w:rPr>
          <w:rFonts w:ascii="Times New Roman" w:hAnsi="Times New Roman" w:cs="Times New Roman"/>
          <w:sz w:val="24"/>
          <w:szCs w:val="24"/>
        </w:rPr>
        <w:t>щения</w:t>
      </w:r>
      <w:r w:rsidR="00424D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11.12.2025</w:t>
      </w:r>
      <w:r w:rsidR="00424DB4">
        <w:rPr>
          <w:rFonts w:ascii="Times New Roman" w:hAnsi="Times New Roman" w:cs="Times New Roman"/>
          <w:sz w:val="24"/>
          <w:szCs w:val="24"/>
        </w:rPr>
        <w:t>.</w:t>
      </w:r>
    </w:p>
    <w:p w14:paraId="0F60FE4F" w14:textId="7975F2F9" w:rsidR="005E15DA" w:rsidRDefault="00D865FD" w:rsidP="005E15DA">
      <w:pPr>
        <w:pStyle w:val="a8"/>
        <w:numPr>
          <w:ilvl w:val="0"/>
          <w:numId w:val="2"/>
        </w:numPr>
        <w:spacing w:line="240" w:lineRule="auto"/>
        <w:rPr>
          <w:color w:val="auto"/>
          <w:sz w:val="24"/>
          <w:szCs w:val="24"/>
        </w:rPr>
      </w:pPr>
      <w:r w:rsidRPr="00D865FD">
        <w:rPr>
          <w:sz w:val="24"/>
          <w:szCs w:val="24"/>
        </w:rPr>
        <w:t xml:space="preserve"> </w:t>
      </w:r>
      <w:r w:rsidR="005E15DA" w:rsidRPr="006F4D91">
        <w:rPr>
          <w:color w:val="auto"/>
          <w:sz w:val="24"/>
          <w:szCs w:val="24"/>
        </w:rPr>
        <w:t xml:space="preserve">Атаян А.М. Использование технологий 1С в подготовке студентов по направлению </w:t>
      </w:r>
      <w:r w:rsidR="00424DB4">
        <w:rPr>
          <w:color w:val="auto"/>
          <w:sz w:val="24"/>
          <w:szCs w:val="24"/>
          <w:lang w:val="ru-RU"/>
        </w:rPr>
        <w:t>«</w:t>
      </w:r>
      <w:r w:rsidR="005E15DA" w:rsidRPr="006F4D91">
        <w:rPr>
          <w:color w:val="auto"/>
          <w:sz w:val="24"/>
          <w:szCs w:val="24"/>
        </w:rPr>
        <w:t>Бизнес-информатика</w:t>
      </w:r>
      <w:r w:rsidR="00424DB4">
        <w:rPr>
          <w:color w:val="auto"/>
          <w:sz w:val="24"/>
          <w:szCs w:val="24"/>
          <w:lang w:val="ru-RU"/>
        </w:rPr>
        <w:t>»</w:t>
      </w:r>
      <w:r w:rsidR="005E15DA" w:rsidRPr="006F4D91">
        <w:rPr>
          <w:color w:val="auto"/>
          <w:sz w:val="24"/>
          <w:szCs w:val="24"/>
        </w:rPr>
        <w:t xml:space="preserve"> // Государство </w:t>
      </w:r>
      <w:r w:rsidR="00424DB4">
        <w:rPr>
          <w:color w:val="auto"/>
          <w:sz w:val="24"/>
          <w:szCs w:val="24"/>
          <w:lang w:val="ru-RU"/>
        </w:rPr>
        <w:t>и бизнес</w:t>
      </w:r>
      <w:r w:rsidR="005E15DA" w:rsidRPr="006F4D91">
        <w:rPr>
          <w:color w:val="auto"/>
          <w:sz w:val="24"/>
          <w:szCs w:val="24"/>
        </w:rPr>
        <w:t xml:space="preserve">. Современные </w:t>
      </w:r>
      <w:r w:rsidR="00424DB4">
        <w:rPr>
          <w:color w:val="auto"/>
          <w:sz w:val="24"/>
          <w:szCs w:val="24"/>
          <w:lang w:val="ru-RU"/>
        </w:rPr>
        <w:t>проблемы</w:t>
      </w:r>
      <w:r w:rsidR="00424DB4" w:rsidRPr="006F4D91">
        <w:rPr>
          <w:color w:val="auto"/>
          <w:sz w:val="24"/>
          <w:szCs w:val="24"/>
        </w:rPr>
        <w:t xml:space="preserve"> </w:t>
      </w:r>
      <w:r w:rsidR="005E15DA" w:rsidRPr="006F4D91">
        <w:rPr>
          <w:color w:val="auto"/>
          <w:sz w:val="24"/>
          <w:szCs w:val="24"/>
        </w:rPr>
        <w:t>экономики: материалы IX Международной научно-практической конференции, Санкт-Петербург, 19–21 апреля 2017 года</w:t>
      </w:r>
      <w:r w:rsidR="00424DB4">
        <w:rPr>
          <w:color w:val="auto"/>
          <w:sz w:val="24"/>
          <w:szCs w:val="24"/>
          <w:lang w:val="ru-RU"/>
        </w:rPr>
        <w:t>.</w:t>
      </w:r>
      <w:r w:rsidR="005E15DA" w:rsidRPr="006F4D91">
        <w:rPr>
          <w:color w:val="auto"/>
          <w:sz w:val="24"/>
          <w:szCs w:val="24"/>
        </w:rPr>
        <w:t xml:space="preserve"> / Северо-Западный институт управления РАНХиГС при Президенте РФ. Том 1. </w:t>
      </w:r>
      <w:r w:rsidR="00424DB4" w:rsidRPr="00424DB4">
        <w:rPr>
          <w:sz w:val="24"/>
          <w:szCs w:val="24"/>
        </w:rPr>
        <w:t>—</w:t>
      </w:r>
      <w:r w:rsidR="005E15DA" w:rsidRPr="006F4D91">
        <w:rPr>
          <w:color w:val="auto"/>
          <w:sz w:val="24"/>
          <w:szCs w:val="24"/>
        </w:rPr>
        <w:t xml:space="preserve"> Санкт-Петербург: Информационный издательский учебно-научный центр </w:t>
      </w:r>
      <w:r w:rsidR="00424DB4">
        <w:rPr>
          <w:color w:val="auto"/>
          <w:sz w:val="24"/>
          <w:szCs w:val="24"/>
          <w:lang w:val="ru-RU"/>
        </w:rPr>
        <w:t>«</w:t>
      </w:r>
      <w:r w:rsidR="005E15DA" w:rsidRPr="006F4D91">
        <w:rPr>
          <w:color w:val="auto"/>
          <w:sz w:val="24"/>
          <w:szCs w:val="24"/>
        </w:rPr>
        <w:t>Стратегия будущего</w:t>
      </w:r>
      <w:r w:rsidR="00424DB4">
        <w:rPr>
          <w:color w:val="auto"/>
          <w:sz w:val="24"/>
          <w:szCs w:val="24"/>
          <w:lang w:val="ru-RU"/>
        </w:rPr>
        <w:t>»</w:t>
      </w:r>
      <w:r w:rsidR="005E15DA" w:rsidRPr="006F4D91">
        <w:rPr>
          <w:color w:val="auto"/>
          <w:sz w:val="24"/>
          <w:szCs w:val="24"/>
        </w:rPr>
        <w:t xml:space="preserve">, 2017. </w:t>
      </w:r>
      <w:r w:rsidR="00424DB4" w:rsidRPr="00424DB4">
        <w:rPr>
          <w:sz w:val="24"/>
          <w:szCs w:val="24"/>
        </w:rPr>
        <w:t>—</w:t>
      </w:r>
      <w:r w:rsidR="005E15DA" w:rsidRPr="006F4D91">
        <w:rPr>
          <w:color w:val="auto"/>
          <w:sz w:val="24"/>
          <w:szCs w:val="24"/>
        </w:rPr>
        <w:t xml:space="preserve"> С. 60</w:t>
      </w:r>
      <w:r w:rsidR="00424DB4">
        <w:rPr>
          <w:color w:val="auto"/>
          <w:sz w:val="24"/>
          <w:szCs w:val="24"/>
          <w:lang w:val="ru-RU"/>
        </w:rPr>
        <w:t xml:space="preserve"> – </w:t>
      </w:r>
      <w:r w:rsidR="005E15DA" w:rsidRPr="006F4D91">
        <w:rPr>
          <w:color w:val="auto"/>
          <w:sz w:val="24"/>
          <w:szCs w:val="24"/>
        </w:rPr>
        <w:t xml:space="preserve">65. </w:t>
      </w:r>
    </w:p>
    <w:p w14:paraId="727193BD" w14:textId="3BE253F9" w:rsidR="00A1699A" w:rsidRPr="00D865FD" w:rsidRDefault="00D865FD" w:rsidP="00C756F1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65FD">
        <w:rPr>
          <w:rFonts w:ascii="Times New Roman" w:hAnsi="Times New Roman" w:cs="Times New Roman"/>
          <w:sz w:val="24"/>
          <w:szCs w:val="24"/>
        </w:rPr>
        <w:t xml:space="preserve">ФГОС 38.03.05 </w:t>
      </w:r>
      <w:r w:rsidR="00424DB4">
        <w:rPr>
          <w:rFonts w:ascii="Times New Roman" w:hAnsi="Times New Roman" w:cs="Times New Roman"/>
          <w:sz w:val="24"/>
          <w:szCs w:val="24"/>
        </w:rPr>
        <w:t>«</w:t>
      </w:r>
      <w:r w:rsidRPr="00D865FD">
        <w:rPr>
          <w:rFonts w:ascii="Times New Roman" w:hAnsi="Times New Roman" w:cs="Times New Roman"/>
          <w:sz w:val="24"/>
          <w:szCs w:val="24"/>
        </w:rPr>
        <w:t>Бизнес-информатика</w:t>
      </w:r>
      <w:r w:rsidR="00424DB4">
        <w:rPr>
          <w:rFonts w:ascii="Times New Roman" w:hAnsi="Times New Roman" w:cs="Times New Roman"/>
          <w:sz w:val="24"/>
          <w:szCs w:val="24"/>
        </w:rPr>
        <w:t xml:space="preserve">». </w:t>
      </w:r>
      <w:r w:rsidR="00424DB4" w:rsidRPr="00424DB4">
        <w:rPr>
          <w:rFonts w:ascii="Times New Roman" w:hAnsi="Times New Roman" w:cs="Times New Roman"/>
          <w:sz w:val="24"/>
          <w:szCs w:val="24"/>
        </w:rPr>
        <w:t>—</w:t>
      </w:r>
      <w:r w:rsidR="00424DB4">
        <w:rPr>
          <w:rFonts w:ascii="Times New Roman" w:hAnsi="Times New Roman" w:cs="Times New Roman"/>
          <w:sz w:val="24"/>
          <w:szCs w:val="24"/>
        </w:rPr>
        <w:t xml:space="preserve"> </w:t>
      </w:r>
      <w:r w:rsidR="00424DB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424DB4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424DB4" w:rsidRPr="00AD01B6">
          <w:rPr>
            <w:rStyle w:val="a4"/>
            <w:rFonts w:ascii="Times New Roman" w:hAnsi="Times New Roman" w:cs="Times New Roman"/>
            <w:bCs/>
            <w:spacing w:val="-2"/>
            <w:sz w:val="24"/>
            <w:szCs w:val="24"/>
            <w:shd w:val="clear" w:color="auto" w:fill="FFFFFF"/>
          </w:rPr>
          <w:t>https://fgos.ru/fgos/fgos-38-03-05-biznes-informatika-838</w:t>
        </w:r>
      </w:hyperlink>
      <w:r w:rsidR="00424DB4">
        <w:rPr>
          <w:rFonts w:ascii="Times New Roman" w:hAnsi="Times New Roman" w:cs="Times New Roman"/>
          <w:sz w:val="24"/>
          <w:szCs w:val="24"/>
        </w:rPr>
        <w:t xml:space="preserve">, </w:t>
      </w:r>
      <w:r w:rsidR="00C652F8">
        <w:rPr>
          <w:rFonts w:ascii="Times New Roman" w:hAnsi="Times New Roman" w:cs="Times New Roman"/>
          <w:sz w:val="24"/>
          <w:szCs w:val="24"/>
        </w:rPr>
        <w:t xml:space="preserve">дата </w:t>
      </w:r>
      <w:r w:rsidR="00424DB4">
        <w:rPr>
          <w:rFonts w:ascii="Times New Roman" w:hAnsi="Times New Roman" w:cs="Times New Roman"/>
          <w:sz w:val="24"/>
          <w:szCs w:val="24"/>
        </w:rPr>
        <w:t xml:space="preserve">посещения: </w:t>
      </w:r>
      <w:r w:rsidR="00C652F8">
        <w:rPr>
          <w:rFonts w:ascii="Times New Roman" w:hAnsi="Times New Roman" w:cs="Times New Roman"/>
          <w:sz w:val="24"/>
          <w:szCs w:val="24"/>
        </w:rPr>
        <w:t>11.12.2025</w:t>
      </w:r>
      <w:r w:rsidR="00424DB4">
        <w:rPr>
          <w:rFonts w:ascii="Times New Roman" w:hAnsi="Times New Roman" w:cs="Times New Roman"/>
          <w:sz w:val="24"/>
          <w:szCs w:val="24"/>
        </w:rPr>
        <w:t>.</w:t>
      </w:r>
    </w:p>
    <w:p w14:paraId="66B87BBA" w14:textId="34B1B438" w:rsidR="006F4D91" w:rsidRDefault="006F4D91" w:rsidP="006F4D91">
      <w:pPr>
        <w:pStyle w:val="a8"/>
        <w:numPr>
          <w:ilvl w:val="0"/>
          <w:numId w:val="2"/>
        </w:numPr>
        <w:spacing w:line="240" w:lineRule="auto"/>
        <w:rPr>
          <w:color w:val="auto"/>
          <w:sz w:val="24"/>
          <w:szCs w:val="24"/>
        </w:rPr>
      </w:pPr>
      <w:r w:rsidRPr="00E6429F">
        <w:rPr>
          <w:color w:val="auto"/>
          <w:sz w:val="24"/>
          <w:szCs w:val="24"/>
        </w:rPr>
        <w:t>Радченко М.Г.</w:t>
      </w:r>
      <w:r w:rsidR="00424DB4">
        <w:rPr>
          <w:color w:val="auto"/>
          <w:sz w:val="24"/>
          <w:szCs w:val="24"/>
          <w:lang w:val="ru-RU"/>
        </w:rPr>
        <w:t>, Хрусталева Е.Ю.</w:t>
      </w:r>
      <w:r w:rsidRPr="00E6429F">
        <w:rPr>
          <w:color w:val="auto"/>
          <w:sz w:val="24"/>
          <w:szCs w:val="24"/>
        </w:rPr>
        <w:t xml:space="preserve"> </w:t>
      </w:r>
      <w:r w:rsidR="00424DB4">
        <w:rPr>
          <w:color w:val="auto"/>
          <w:sz w:val="24"/>
          <w:szCs w:val="24"/>
          <w:lang w:val="ru-RU"/>
        </w:rPr>
        <w:t>«</w:t>
      </w:r>
      <w:r w:rsidRPr="00E6429F">
        <w:rPr>
          <w:color w:val="auto"/>
          <w:sz w:val="24"/>
          <w:szCs w:val="24"/>
        </w:rPr>
        <w:t>1С:Предприятие 8.3</w:t>
      </w:r>
      <w:r w:rsidR="00424DB4">
        <w:rPr>
          <w:color w:val="auto"/>
          <w:sz w:val="24"/>
          <w:szCs w:val="24"/>
          <w:lang w:val="ru-RU"/>
        </w:rPr>
        <w:t>»</w:t>
      </w:r>
      <w:r w:rsidRPr="00E6429F">
        <w:rPr>
          <w:color w:val="auto"/>
          <w:sz w:val="24"/>
          <w:szCs w:val="24"/>
        </w:rPr>
        <w:t xml:space="preserve">. Практическое пособие разработчика. Примеры и типовые приемы. </w:t>
      </w:r>
      <w:r w:rsidR="00424DB4" w:rsidRPr="00424DB4">
        <w:rPr>
          <w:sz w:val="24"/>
          <w:szCs w:val="24"/>
        </w:rPr>
        <w:t>—</w:t>
      </w:r>
      <w:r w:rsidRPr="00E6429F">
        <w:rPr>
          <w:color w:val="auto"/>
          <w:sz w:val="24"/>
          <w:szCs w:val="24"/>
        </w:rPr>
        <w:t xml:space="preserve"> М.: ООО «1С-Паблишинг», 2013. </w:t>
      </w:r>
      <w:r w:rsidR="00424DB4" w:rsidRPr="00424DB4">
        <w:rPr>
          <w:sz w:val="24"/>
          <w:szCs w:val="24"/>
        </w:rPr>
        <w:t>—</w:t>
      </w:r>
      <w:r w:rsidRPr="00E6429F">
        <w:rPr>
          <w:color w:val="auto"/>
          <w:sz w:val="24"/>
          <w:szCs w:val="24"/>
        </w:rPr>
        <w:t xml:space="preserve"> 965 с.</w:t>
      </w:r>
    </w:p>
    <w:p w14:paraId="738EDBC8" w14:textId="14C7DCE7" w:rsidR="00F63898" w:rsidRDefault="00F63898" w:rsidP="006F4D91">
      <w:pPr>
        <w:pStyle w:val="a8"/>
        <w:numPr>
          <w:ilvl w:val="0"/>
          <w:numId w:val="2"/>
        </w:numPr>
        <w:spacing w:line="240" w:lineRule="auto"/>
        <w:rPr>
          <w:color w:val="auto"/>
          <w:sz w:val="24"/>
          <w:szCs w:val="24"/>
        </w:rPr>
      </w:pPr>
      <w:r w:rsidRPr="00F63898">
        <w:rPr>
          <w:color w:val="auto"/>
          <w:sz w:val="24"/>
          <w:szCs w:val="24"/>
        </w:rPr>
        <w:t>Чистов</w:t>
      </w:r>
      <w:r w:rsidR="00424DB4">
        <w:rPr>
          <w:color w:val="auto"/>
          <w:sz w:val="24"/>
          <w:szCs w:val="24"/>
          <w:lang w:val="ru-RU"/>
        </w:rPr>
        <w:t xml:space="preserve"> П.А., Мальгинова А.А. </w:t>
      </w:r>
      <w:r w:rsidRPr="00F63898">
        <w:rPr>
          <w:color w:val="auto"/>
          <w:sz w:val="24"/>
          <w:szCs w:val="24"/>
        </w:rPr>
        <w:t xml:space="preserve">Сборник лабораторных работ для студентов учебных заведений, изучающих программирование в системе </w:t>
      </w:r>
      <w:r w:rsidR="00424DB4">
        <w:rPr>
          <w:color w:val="auto"/>
          <w:sz w:val="24"/>
          <w:szCs w:val="24"/>
          <w:lang w:val="ru-RU"/>
        </w:rPr>
        <w:t>«</w:t>
      </w:r>
      <w:r w:rsidRPr="00F63898">
        <w:rPr>
          <w:color w:val="auto"/>
          <w:sz w:val="24"/>
          <w:szCs w:val="24"/>
        </w:rPr>
        <w:t>1С:Предприятие</w:t>
      </w:r>
      <w:r w:rsidR="008674A0" w:rsidRPr="008674A0">
        <w:rPr>
          <w:color w:val="auto"/>
          <w:sz w:val="24"/>
          <w:szCs w:val="24"/>
          <w:lang w:val="ru-RU"/>
        </w:rPr>
        <w:t xml:space="preserve"> </w:t>
      </w:r>
      <w:r w:rsidRPr="00F63898">
        <w:rPr>
          <w:color w:val="auto"/>
          <w:sz w:val="24"/>
          <w:szCs w:val="24"/>
        </w:rPr>
        <w:t>8</w:t>
      </w:r>
      <w:r w:rsidR="00424DB4">
        <w:rPr>
          <w:color w:val="auto"/>
          <w:sz w:val="24"/>
          <w:szCs w:val="24"/>
          <w:lang w:val="ru-RU"/>
        </w:rPr>
        <w:t xml:space="preserve">». </w:t>
      </w:r>
      <w:r w:rsidRPr="00F63898">
        <w:rPr>
          <w:color w:val="auto"/>
          <w:sz w:val="24"/>
          <w:szCs w:val="24"/>
        </w:rPr>
        <w:t xml:space="preserve">— </w:t>
      </w:r>
      <w:r w:rsidR="00424DB4" w:rsidRPr="00E6429F">
        <w:rPr>
          <w:color w:val="auto"/>
          <w:sz w:val="24"/>
          <w:szCs w:val="24"/>
        </w:rPr>
        <w:t>М.: ООО «1С-Паблишинг»,</w:t>
      </w:r>
      <w:r w:rsidRPr="00F63898">
        <w:rPr>
          <w:color w:val="auto"/>
          <w:sz w:val="24"/>
          <w:szCs w:val="24"/>
        </w:rPr>
        <w:t xml:space="preserve"> 2021. — 490 с.: цв. ил</w:t>
      </w:r>
      <w:r w:rsidR="00424DB4">
        <w:rPr>
          <w:color w:val="auto"/>
          <w:sz w:val="24"/>
          <w:szCs w:val="24"/>
          <w:lang w:val="ru-RU"/>
        </w:rPr>
        <w:t>.</w:t>
      </w:r>
    </w:p>
    <w:p w14:paraId="466BACD6" w14:textId="77777777" w:rsidR="00811D42" w:rsidRPr="00550D2D" w:rsidRDefault="00811D42"/>
    <w:sectPr w:rsidR="00811D42" w:rsidRPr="00550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7091B"/>
    <w:multiLevelType w:val="multilevel"/>
    <w:tmpl w:val="EDFE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30866"/>
    <w:multiLevelType w:val="hybridMultilevel"/>
    <w:tmpl w:val="F902712A"/>
    <w:lvl w:ilvl="0" w:tplc="8D14D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84E52A2"/>
    <w:multiLevelType w:val="hybridMultilevel"/>
    <w:tmpl w:val="9BC20A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BF860E4"/>
    <w:multiLevelType w:val="multilevel"/>
    <w:tmpl w:val="B9D4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B43B55"/>
    <w:multiLevelType w:val="hybridMultilevel"/>
    <w:tmpl w:val="DF56A0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38217DE"/>
    <w:multiLevelType w:val="multilevel"/>
    <w:tmpl w:val="8E68C9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132037"/>
    <w:multiLevelType w:val="hybridMultilevel"/>
    <w:tmpl w:val="F706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23"/>
    <w:rsid w:val="00017211"/>
    <w:rsid w:val="00022A6A"/>
    <w:rsid w:val="00035FF2"/>
    <w:rsid w:val="000B5443"/>
    <w:rsid w:val="000E736E"/>
    <w:rsid w:val="001257E9"/>
    <w:rsid w:val="001624E7"/>
    <w:rsid w:val="00163BB3"/>
    <w:rsid w:val="001C370F"/>
    <w:rsid w:val="00203532"/>
    <w:rsid w:val="0024235E"/>
    <w:rsid w:val="00244D3E"/>
    <w:rsid w:val="00246F26"/>
    <w:rsid w:val="00255345"/>
    <w:rsid w:val="00314C5E"/>
    <w:rsid w:val="00366581"/>
    <w:rsid w:val="0037420D"/>
    <w:rsid w:val="00380723"/>
    <w:rsid w:val="003A650F"/>
    <w:rsid w:val="00424DB4"/>
    <w:rsid w:val="0046048E"/>
    <w:rsid w:val="00460784"/>
    <w:rsid w:val="00481E72"/>
    <w:rsid w:val="00550D2D"/>
    <w:rsid w:val="005D0F49"/>
    <w:rsid w:val="005E15DA"/>
    <w:rsid w:val="005F3487"/>
    <w:rsid w:val="00605964"/>
    <w:rsid w:val="00622C58"/>
    <w:rsid w:val="00671EEA"/>
    <w:rsid w:val="006C38DF"/>
    <w:rsid w:val="006F4D91"/>
    <w:rsid w:val="007515EF"/>
    <w:rsid w:val="00754C3D"/>
    <w:rsid w:val="0078231C"/>
    <w:rsid w:val="00811D42"/>
    <w:rsid w:val="0083595A"/>
    <w:rsid w:val="008674A0"/>
    <w:rsid w:val="0088183C"/>
    <w:rsid w:val="00895C48"/>
    <w:rsid w:val="008A3DD8"/>
    <w:rsid w:val="008A5AF5"/>
    <w:rsid w:val="008C6F3A"/>
    <w:rsid w:val="0097355E"/>
    <w:rsid w:val="009A3766"/>
    <w:rsid w:val="009A6CFB"/>
    <w:rsid w:val="00A1699A"/>
    <w:rsid w:val="00A3467A"/>
    <w:rsid w:val="00A45E99"/>
    <w:rsid w:val="00A61793"/>
    <w:rsid w:val="00A95489"/>
    <w:rsid w:val="00AB6E73"/>
    <w:rsid w:val="00AD01B6"/>
    <w:rsid w:val="00AD21D8"/>
    <w:rsid w:val="00B50FCC"/>
    <w:rsid w:val="00B52C42"/>
    <w:rsid w:val="00BB2E73"/>
    <w:rsid w:val="00BB6FDB"/>
    <w:rsid w:val="00BE1AFD"/>
    <w:rsid w:val="00C248FF"/>
    <w:rsid w:val="00C35A23"/>
    <w:rsid w:val="00C652F8"/>
    <w:rsid w:val="00CD3B16"/>
    <w:rsid w:val="00D45C40"/>
    <w:rsid w:val="00D73672"/>
    <w:rsid w:val="00D81E26"/>
    <w:rsid w:val="00D865FD"/>
    <w:rsid w:val="00DC3FB8"/>
    <w:rsid w:val="00DE34BC"/>
    <w:rsid w:val="00DF582A"/>
    <w:rsid w:val="00E73584"/>
    <w:rsid w:val="00E845D8"/>
    <w:rsid w:val="00EA44A0"/>
    <w:rsid w:val="00EC4E59"/>
    <w:rsid w:val="00F63898"/>
    <w:rsid w:val="00FE7F20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B8F5"/>
  <w15:chartTrackingRefBased/>
  <w15:docId w15:val="{462B33DD-0EA5-42D3-A7BB-137CBC62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3D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"/>
    <w:next w:val="a"/>
    <w:link w:val="40"/>
    <w:qFormat/>
    <w:rsid w:val="00BE1AFD"/>
    <w:pPr>
      <w:keepNext/>
      <w:spacing w:before="240" w:after="60" w:line="264" w:lineRule="auto"/>
      <w:ind w:firstLine="539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s-alignment-element">
    <w:name w:val="ts-alignment-element"/>
    <w:basedOn w:val="a0"/>
    <w:rsid w:val="00C35A23"/>
  </w:style>
  <w:style w:type="character" w:customStyle="1" w:styleId="ts-alignment-element-highlighted">
    <w:name w:val="ts-alignment-element-highlighted"/>
    <w:basedOn w:val="a0"/>
    <w:rsid w:val="00C35A23"/>
  </w:style>
  <w:style w:type="character" w:customStyle="1" w:styleId="40">
    <w:name w:val="Заголовок 4 Знак"/>
    <w:aliases w:val="Заголовок 4 Знак Знак Знак Знак Знак Знак Знак1,Заголовок 4 Знак Знак Знак Знак Знак Знак1 Знак,Заголовок 4 Знак Знак Знак Знак Знак Знак2 Знак,Заголовок 4 Знак Знак Знак Знак Знак Знак Знак Знак"/>
    <w:basedOn w:val="a0"/>
    <w:link w:val="4"/>
    <w:rsid w:val="00BE1A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1A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A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A3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a0"/>
    <w:uiPriority w:val="99"/>
    <w:semiHidden/>
    <w:unhideWhenUsed/>
    <w:rsid w:val="008A3DD8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D73672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EA44A0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163BB3"/>
    <w:rPr>
      <w:b/>
      <w:bCs/>
    </w:rPr>
  </w:style>
  <w:style w:type="paragraph" w:customStyle="1" w:styleId="a8">
    <w:name w:val="списокЛитературы"/>
    <w:basedOn w:val="a"/>
    <w:rsid w:val="006F4D91"/>
    <w:pPr>
      <w:spacing w:after="0" w:line="3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0"/>
      <w:szCs w:val="28"/>
      <w:lang w:val="ru-MD" w:eastAsia="ru-RU"/>
    </w:rPr>
  </w:style>
  <w:style w:type="character" w:customStyle="1" w:styleId="spanstrong">
    <w:name w:val="span_strong"/>
    <w:basedOn w:val="a0"/>
    <w:rsid w:val="00F63898"/>
  </w:style>
  <w:style w:type="character" w:styleId="a9">
    <w:name w:val="annotation reference"/>
    <w:basedOn w:val="a0"/>
    <w:uiPriority w:val="99"/>
    <w:semiHidden/>
    <w:unhideWhenUsed/>
    <w:rsid w:val="008359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3595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3595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359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3595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35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35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3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1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96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89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58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930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1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19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45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0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4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87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86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7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16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9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86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84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5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60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50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237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8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8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1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4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28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8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9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58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459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0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c.ru/news/info.jsp?id=194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bit.sano.ru/sveden/documen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366galia@mail.ru" TargetMode="External"/><Relationship Id="rId11" Type="http://schemas.openxmlformats.org/officeDocument/2006/relationships/hyperlink" Target="https://fgos.ru/fgos/fgos-38-03-05-biznes-informatika-838" TargetMode="External"/><Relationship Id="rId5" Type="http://schemas.openxmlformats.org/officeDocument/2006/relationships/hyperlink" Target="mailto:atayan.am@net.sut.ru" TargetMode="External"/><Relationship Id="rId10" Type="http://schemas.openxmlformats.org/officeDocument/2006/relationships/hyperlink" Target="https://firstbit.finance/tpost/1l7bzl9ps1-rossiiskii-rinok-korporativnogo-po-v-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c.ru/news/info.jsp?id=31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Курозина</dc:creator>
  <cp:keywords/>
  <dc:description/>
  <cp:lastModifiedBy>Игнатченко Эльвира Валериевна</cp:lastModifiedBy>
  <cp:revision>12</cp:revision>
  <dcterms:created xsi:type="dcterms:W3CDTF">2025-12-14T01:24:00Z</dcterms:created>
  <dcterms:modified xsi:type="dcterms:W3CDTF">2026-01-30T08:31:00Z</dcterms:modified>
</cp:coreProperties>
</file>